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E55B" w14:textId="77777777" w:rsidR="007E4BF7" w:rsidRDefault="007E4BF7" w:rsidP="007E4BF7">
      <w:pPr>
        <w:spacing w:after="0"/>
        <w:ind w:left="5670"/>
      </w:pPr>
      <w:proofErr w:type="spellStart"/>
      <w:r>
        <w:t>Spett.Le</w:t>
      </w:r>
      <w:proofErr w:type="spellEnd"/>
      <w:r>
        <w:t xml:space="preserve"> </w:t>
      </w:r>
    </w:p>
    <w:p w14:paraId="586CA175" w14:textId="77777777" w:rsidR="007E4BF7" w:rsidRPr="007E4BF7" w:rsidRDefault="007E4BF7" w:rsidP="007E4BF7">
      <w:pPr>
        <w:spacing w:after="0" w:line="276" w:lineRule="auto"/>
        <w:ind w:left="5670"/>
        <w:rPr>
          <w:b/>
        </w:rPr>
      </w:pPr>
      <w:r w:rsidRPr="007E4BF7">
        <w:rPr>
          <w:b/>
        </w:rPr>
        <w:t xml:space="preserve">ARPACAL </w:t>
      </w:r>
    </w:p>
    <w:p w14:paraId="5A7AF7B1" w14:textId="77777777" w:rsidR="008E1E87" w:rsidRDefault="007E4BF7" w:rsidP="007E4BF7">
      <w:pPr>
        <w:spacing w:after="0" w:line="276" w:lineRule="auto"/>
        <w:ind w:left="5670"/>
      </w:pPr>
      <w:r>
        <w:t xml:space="preserve">Dipartimento di Reggio Calabria </w:t>
      </w:r>
    </w:p>
    <w:p w14:paraId="3A7D3A9C" w14:textId="77777777" w:rsidR="00FB7A09" w:rsidRDefault="008E1E87" w:rsidP="008E1E87">
      <w:pPr>
        <w:spacing w:after="0" w:line="276" w:lineRule="auto"/>
        <w:ind w:left="5670"/>
      </w:pPr>
      <w:r>
        <w:t xml:space="preserve">Via </w:t>
      </w:r>
      <w:proofErr w:type="spellStart"/>
      <w:r>
        <w:t>Troncovito</w:t>
      </w:r>
      <w:proofErr w:type="spellEnd"/>
      <w:r>
        <w:t xml:space="preserve"> - </w:t>
      </w:r>
      <w:r w:rsidR="007E4BF7">
        <w:t>89135 Reggio Calabria</w:t>
      </w:r>
    </w:p>
    <w:p w14:paraId="713E4F6E" w14:textId="6BD70925" w:rsidR="007E4BF7" w:rsidRPr="007E4BF7" w:rsidRDefault="007E4BF7" w:rsidP="007E4BF7">
      <w:pPr>
        <w:spacing w:after="0" w:line="276" w:lineRule="auto"/>
        <w:ind w:left="5670"/>
        <w:rPr>
          <w:i/>
        </w:rPr>
      </w:pPr>
      <w:r w:rsidRPr="007E4BF7">
        <w:rPr>
          <w:i/>
        </w:rPr>
        <w:t>(</w:t>
      </w:r>
      <w:proofErr w:type="spellStart"/>
      <w:r w:rsidRPr="007E4BF7">
        <w:rPr>
          <w:i/>
        </w:rPr>
        <w:t>pec</w:t>
      </w:r>
      <w:proofErr w:type="spellEnd"/>
      <w:r w:rsidRPr="007E4BF7">
        <w:rPr>
          <w:i/>
        </w:rPr>
        <w:t>: reggiocalabria@pec.arpacal.it)</w:t>
      </w:r>
    </w:p>
    <w:p w14:paraId="7E7A2A37" w14:textId="77777777" w:rsidR="007E4BF7" w:rsidRDefault="007E4BF7" w:rsidP="007E4BF7">
      <w:pPr>
        <w:spacing w:after="0"/>
      </w:pPr>
    </w:p>
    <w:p w14:paraId="2FB2788B" w14:textId="77777777" w:rsidR="007E4BF7" w:rsidRPr="007E4BF7" w:rsidRDefault="007E4BF7" w:rsidP="007E4BF7">
      <w:pPr>
        <w:spacing w:after="0"/>
        <w:rPr>
          <w:i/>
        </w:rPr>
      </w:pPr>
      <w:r w:rsidRPr="007E4BF7">
        <w:rPr>
          <w:i/>
        </w:rPr>
        <w:t xml:space="preserve">Prot. n. ______________ </w:t>
      </w:r>
    </w:p>
    <w:p w14:paraId="6CC72A03" w14:textId="7DB93BBD" w:rsidR="007E4BF7" w:rsidRPr="007E4BF7" w:rsidRDefault="007E4BF7" w:rsidP="007E4BF7">
      <w:pPr>
        <w:spacing w:after="0"/>
        <w:rPr>
          <w:i/>
        </w:rPr>
      </w:pPr>
      <w:r w:rsidRPr="007E4BF7">
        <w:rPr>
          <w:i/>
        </w:rPr>
        <w:t xml:space="preserve">Trasmissione a mezzo </w:t>
      </w:r>
      <w:proofErr w:type="spellStart"/>
      <w:r w:rsidRPr="007E4BF7">
        <w:rPr>
          <w:i/>
        </w:rPr>
        <w:t>pec</w:t>
      </w:r>
      <w:proofErr w:type="spellEnd"/>
      <w:r w:rsidRPr="007E4BF7">
        <w:rPr>
          <w:i/>
        </w:rPr>
        <w:t xml:space="preserve">: reggiocalabria@pec.arpacal.it; </w:t>
      </w:r>
    </w:p>
    <w:p w14:paraId="2FA393CD" w14:textId="6ADA2CED" w:rsidR="007E4BF7" w:rsidRPr="007E4BF7" w:rsidRDefault="007E4BF7" w:rsidP="007E4BF7">
      <w:pPr>
        <w:spacing w:after="0"/>
        <w:rPr>
          <w:i/>
        </w:rPr>
      </w:pPr>
      <w:r w:rsidRPr="007E4BF7">
        <w:rPr>
          <w:i/>
        </w:rPr>
        <w:t xml:space="preserve">Lamezia </w:t>
      </w:r>
      <w:proofErr w:type="spellStart"/>
      <w:r w:rsidRPr="007E4BF7">
        <w:rPr>
          <w:i/>
        </w:rPr>
        <w:t>Terrne</w:t>
      </w:r>
      <w:proofErr w:type="spellEnd"/>
      <w:r w:rsidRPr="007E4BF7">
        <w:rPr>
          <w:i/>
        </w:rPr>
        <w:t xml:space="preserve">, lì </w:t>
      </w:r>
      <w:r w:rsidR="00B93200">
        <w:rPr>
          <w:i/>
        </w:rPr>
        <w:t>01</w:t>
      </w:r>
      <w:r w:rsidR="00B13612">
        <w:rPr>
          <w:i/>
        </w:rPr>
        <w:t>/</w:t>
      </w:r>
      <w:r w:rsidR="00607C44">
        <w:rPr>
          <w:i/>
        </w:rPr>
        <w:t>0</w:t>
      </w:r>
      <w:r w:rsidR="00B93200">
        <w:rPr>
          <w:i/>
        </w:rPr>
        <w:t>3</w:t>
      </w:r>
      <w:r w:rsidR="00B13612">
        <w:rPr>
          <w:i/>
        </w:rPr>
        <w:t>/202</w:t>
      </w:r>
      <w:r w:rsidR="00607C44">
        <w:rPr>
          <w:i/>
        </w:rPr>
        <w:t>4</w:t>
      </w:r>
    </w:p>
    <w:p w14:paraId="3169E9BA" w14:textId="77777777" w:rsidR="007E4BF7" w:rsidRDefault="007E4BF7" w:rsidP="007E4BF7">
      <w:pPr>
        <w:spacing w:after="0"/>
      </w:pPr>
    </w:p>
    <w:p w14:paraId="47385EA2" w14:textId="77777777" w:rsidR="00F16824" w:rsidRDefault="007E4BF7" w:rsidP="00F16824">
      <w:pPr>
        <w:spacing w:after="0" w:line="360" w:lineRule="auto"/>
        <w:ind w:left="851" w:hanging="851"/>
        <w:jc w:val="both"/>
      </w:pPr>
      <w:r>
        <w:t>Oggetto: Impianto di termovalorizzazion</w:t>
      </w:r>
      <w:r w:rsidR="00F16824">
        <w:t>e</w:t>
      </w:r>
      <w:r>
        <w:t xml:space="preserve"> e trattamento rifiuti indifferenziati TMB sito in località Cic</w:t>
      </w:r>
      <w:r w:rsidR="008E1E87">
        <w:t>e</w:t>
      </w:r>
      <w:r>
        <w:t>rna nel comune di Gioia Tauro</w:t>
      </w:r>
      <w:r w:rsidR="00F16824">
        <w:t xml:space="preserve">. AIA DDG 16397 del 28/12/2015; </w:t>
      </w:r>
    </w:p>
    <w:p w14:paraId="5893536D" w14:textId="4362E3AA" w:rsidR="007E4BF7" w:rsidRDefault="00E61D9D" w:rsidP="00CD140F">
      <w:pPr>
        <w:spacing w:after="0" w:line="360" w:lineRule="auto"/>
        <w:ind w:left="851"/>
        <w:rPr>
          <w:b/>
        </w:rPr>
      </w:pPr>
      <w:r w:rsidRPr="00CD140F">
        <w:rPr>
          <w:b/>
        </w:rPr>
        <w:t xml:space="preserve">Trasmissione </w:t>
      </w:r>
      <w:proofErr w:type="spellStart"/>
      <w:r w:rsidRPr="00CD140F">
        <w:rPr>
          <w:b/>
        </w:rPr>
        <w:t>Rdp</w:t>
      </w:r>
      <w:proofErr w:type="spellEnd"/>
      <w:r w:rsidRPr="00CD140F">
        <w:rPr>
          <w:b/>
        </w:rPr>
        <w:t xml:space="preserve"> </w:t>
      </w:r>
      <w:r w:rsidR="003B352A" w:rsidRPr="00CD140F">
        <w:rPr>
          <w:b/>
        </w:rPr>
        <w:t xml:space="preserve">Emissioni </w:t>
      </w:r>
      <w:r w:rsidR="005427BF">
        <w:rPr>
          <w:b/>
        </w:rPr>
        <w:t>da</w:t>
      </w:r>
      <w:r w:rsidR="003B352A" w:rsidRPr="00CD140F">
        <w:rPr>
          <w:b/>
        </w:rPr>
        <w:t xml:space="preserve"> </w:t>
      </w:r>
      <w:r w:rsidR="005427BF">
        <w:rPr>
          <w:b/>
        </w:rPr>
        <w:t xml:space="preserve">Biofiltro: </w:t>
      </w:r>
      <w:r w:rsidR="00607C44">
        <w:rPr>
          <w:b/>
        </w:rPr>
        <w:t xml:space="preserve">ingresso al biofiltro est/ovest, </w:t>
      </w:r>
      <w:r w:rsidR="005427BF">
        <w:rPr>
          <w:b/>
        </w:rPr>
        <w:t xml:space="preserve">8 </w:t>
      </w:r>
      <w:proofErr w:type="spellStart"/>
      <w:r w:rsidR="005427BF">
        <w:rPr>
          <w:b/>
        </w:rPr>
        <w:t>subaree</w:t>
      </w:r>
      <w:proofErr w:type="spellEnd"/>
      <w:r w:rsidR="00607C44">
        <w:rPr>
          <w:b/>
        </w:rPr>
        <w:t xml:space="preserve"> e</w:t>
      </w:r>
      <w:r w:rsidR="00276E7B">
        <w:rPr>
          <w:b/>
        </w:rPr>
        <w:t xml:space="preserve"> </w:t>
      </w:r>
      <w:r w:rsidR="005427BF">
        <w:rPr>
          <w:b/>
        </w:rPr>
        <w:t>monitoraggio ambientale al perimetro</w:t>
      </w:r>
    </w:p>
    <w:p w14:paraId="1D3D83F7" w14:textId="1E5EE0EA" w:rsidR="00445D74" w:rsidRPr="00CD140F" w:rsidRDefault="00445D74" w:rsidP="00CD140F">
      <w:pPr>
        <w:spacing w:after="0" w:line="360" w:lineRule="auto"/>
        <w:ind w:left="851"/>
        <w:rPr>
          <w:b/>
        </w:rPr>
      </w:pPr>
    </w:p>
    <w:p w14:paraId="26F46FFD" w14:textId="77777777" w:rsidR="00CD140F" w:rsidRDefault="00CD140F" w:rsidP="004B29A0">
      <w:pPr>
        <w:spacing w:after="0" w:line="360" w:lineRule="auto"/>
      </w:pPr>
    </w:p>
    <w:p w14:paraId="0A790C43" w14:textId="77777777" w:rsidR="007E4BF7" w:rsidRDefault="007E4BF7" w:rsidP="004B29A0">
      <w:pPr>
        <w:spacing w:after="0" w:line="360" w:lineRule="auto"/>
      </w:pPr>
      <w:r w:rsidRPr="007E4BF7">
        <w:t>In riferimento all'Autorizzazione Integrata Ambientale riportata in oggetto,</w:t>
      </w:r>
      <w:r w:rsidR="008E1E87" w:rsidRPr="008E1E87">
        <w:t xml:space="preserve"> </w:t>
      </w:r>
      <w:r w:rsidR="008E1E87">
        <w:t xml:space="preserve">ed alla </w:t>
      </w:r>
      <w:r w:rsidR="008E1E87" w:rsidRPr="008E1E87">
        <w:t>Relazione (ex art. 29-decies comma 5)</w:t>
      </w:r>
      <w:r w:rsidRPr="007E4BF7">
        <w:t xml:space="preserve"> in all</w:t>
      </w:r>
      <w:r w:rsidR="008E1E87">
        <w:t>egato alla presente si trasmettono:</w:t>
      </w:r>
    </w:p>
    <w:p w14:paraId="643300D7" w14:textId="77777777" w:rsidR="00607C44" w:rsidRPr="00CD140F" w:rsidRDefault="00607C44" w:rsidP="00607C44">
      <w:pPr>
        <w:pStyle w:val="Paragrafoelenco"/>
        <w:numPr>
          <w:ilvl w:val="0"/>
          <w:numId w:val="7"/>
        </w:numPr>
        <w:spacing w:after="0" w:line="360" w:lineRule="auto"/>
      </w:pPr>
      <w:proofErr w:type="spellStart"/>
      <w:r w:rsidRPr="00CD140F">
        <w:t>Rdp</w:t>
      </w:r>
      <w:proofErr w:type="spellEnd"/>
      <w:r w:rsidRPr="00CD140F">
        <w:t xml:space="preserve"> </w:t>
      </w:r>
      <w:r w:rsidRPr="00B13612">
        <w:t>Ingresso al biofiltro Est/ovest</w:t>
      </w:r>
      <w:r w:rsidRPr="00CD140F">
        <w:t xml:space="preserve">:  </w:t>
      </w:r>
    </w:p>
    <w:p w14:paraId="2E0DD862" w14:textId="234E6FA4" w:rsidR="00607C44" w:rsidRDefault="00607C44" w:rsidP="00607C44">
      <w:pPr>
        <w:pStyle w:val="Paragrafoelenco"/>
        <w:spacing w:after="0" w:line="360" w:lineRule="auto"/>
      </w:pPr>
      <w:r w:rsidRPr="00CD140F">
        <w:t xml:space="preserve">campionamento </w:t>
      </w:r>
      <w:r>
        <w:t xml:space="preserve">ingresso al biofiltro est/ovest del </w:t>
      </w:r>
      <w:r w:rsidR="004B6C1C">
        <w:t>09</w:t>
      </w:r>
      <w:r>
        <w:t xml:space="preserve"> </w:t>
      </w:r>
      <w:r w:rsidR="004B6C1C">
        <w:t>gennaio</w:t>
      </w:r>
      <w:r>
        <w:t xml:space="preserve"> 202</w:t>
      </w:r>
      <w:r w:rsidR="0009656D">
        <w:t>4</w:t>
      </w:r>
      <w:r>
        <w:t>;</w:t>
      </w:r>
    </w:p>
    <w:p w14:paraId="60D82787" w14:textId="3468A850" w:rsidR="00CD140F" w:rsidRPr="00CD140F" w:rsidRDefault="00CD140F" w:rsidP="00CD140F">
      <w:pPr>
        <w:pStyle w:val="Paragrafoelenco"/>
        <w:numPr>
          <w:ilvl w:val="0"/>
          <w:numId w:val="7"/>
        </w:numPr>
        <w:spacing w:after="0" w:line="360" w:lineRule="auto"/>
      </w:pPr>
      <w:proofErr w:type="spellStart"/>
      <w:r w:rsidRPr="00CD140F">
        <w:t>Rdp</w:t>
      </w:r>
      <w:proofErr w:type="spellEnd"/>
      <w:r w:rsidRPr="00CD140F">
        <w:t xml:space="preserve"> </w:t>
      </w:r>
      <w:r w:rsidR="005427BF">
        <w:t>e</w:t>
      </w:r>
      <w:r w:rsidRPr="00CD140F">
        <w:t xml:space="preserve">missioni </w:t>
      </w:r>
      <w:r w:rsidR="005427BF">
        <w:t>da</w:t>
      </w:r>
      <w:r w:rsidR="00514BE3">
        <w:t xml:space="preserve"> </w:t>
      </w:r>
      <w:r w:rsidR="005427BF">
        <w:t xml:space="preserve">biofiltro: 8 </w:t>
      </w:r>
      <w:proofErr w:type="spellStart"/>
      <w:r w:rsidR="005427BF">
        <w:t>subarree</w:t>
      </w:r>
      <w:proofErr w:type="spellEnd"/>
      <w:r w:rsidRPr="00CD140F">
        <w:t xml:space="preserve">:  </w:t>
      </w:r>
    </w:p>
    <w:p w14:paraId="5F7140EE" w14:textId="173BB765" w:rsidR="00CD140F" w:rsidRDefault="00CD140F" w:rsidP="00CD140F">
      <w:pPr>
        <w:pStyle w:val="Paragrafoelenco"/>
        <w:spacing w:after="0" w:line="360" w:lineRule="auto"/>
      </w:pPr>
      <w:r w:rsidRPr="00CD140F">
        <w:t xml:space="preserve">campionamento </w:t>
      </w:r>
      <w:r w:rsidR="005427BF">
        <w:t xml:space="preserve">biofiltro: 8 </w:t>
      </w:r>
      <w:proofErr w:type="spellStart"/>
      <w:r w:rsidR="005427BF">
        <w:t>subaree</w:t>
      </w:r>
      <w:proofErr w:type="spellEnd"/>
      <w:r w:rsidRPr="00CD140F">
        <w:t xml:space="preserve"> </w:t>
      </w:r>
      <w:r w:rsidR="005427BF">
        <w:t>del</w:t>
      </w:r>
      <w:r w:rsidR="007C702E">
        <w:t xml:space="preserve"> </w:t>
      </w:r>
      <w:r w:rsidR="004B6C1C">
        <w:t>09 gennaio 2024</w:t>
      </w:r>
      <w:r>
        <w:t>;</w:t>
      </w:r>
    </w:p>
    <w:p w14:paraId="418A17E4" w14:textId="67FD186F" w:rsidR="00276E7B" w:rsidRPr="00CD140F" w:rsidRDefault="00276E7B" w:rsidP="00276E7B">
      <w:pPr>
        <w:pStyle w:val="Paragrafoelenco"/>
        <w:numPr>
          <w:ilvl w:val="0"/>
          <w:numId w:val="7"/>
        </w:numPr>
        <w:spacing w:after="0" w:line="360" w:lineRule="auto"/>
      </w:pPr>
      <w:proofErr w:type="spellStart"/>
      <w:r w:rsidRPr="00CD140F">
        <w:t>Rdp</w:t>
      </w:r>
      <w:proofErr w:type="spellEnd"/>
      <w:r w:rsidRPr="00CD140F">
        <w:t xml:space="preserve"> </w:t>
      </w:r>
      <w:r w:rsidR="005427BF">
        <w:t>m</w:t>
      </w:r>
      <w:r w:rsidR="005427BF" w:rsidRPr="005427BF">
        <w:t>onitoraggio ambientale al perimetro: punto 1 SUD</w:t>
      </w:r>
      <w:r w:rsidRPr="00CD140F">
        <w:t xml:space="preserve">:  </w:t>
      </w:r>
    </w:p>
    <w:p w14:paraId="61481DDF" w14:textId="73C666B8" w:rsidR="005427BF" w:rsidRDefault="00276E7B" w:rsidP="005427BF">
      <w:pPr>
        <w:pStyle w:val="Paragrafoelenco"/>
        <w:spacing w:after="0" w:line="360" w:lineRule="auto"/>
      </w:pPr>
      <w:r w:rsidRPr="00CD140F">
        <w:t xml:space="preserve">campionamento </w:t>
      </w:r>
      <w:r w:rsidR="005427BF">
        <w:t>m</w:t>
      </w:r>
      <w:r w:rsidR="005427BF" w:rsidRPr="005427BF">
        <w:t>onitoraggio ambientale al perimetro: punto 1 SUD</w:t>
      </w:r>
      <w:r w:rsidRPr="00CD140F">
        <w:t xml:space="preserve"> del </w:t>
      </w:r>
      <w:r w:rsidR="004B6C1C">
        <w:t>09 gennaio 2024</w:t>
      </w:r>
      <w:r>
        <w:t>;</w:t>
      </w:r>
      <w:r w:rsidR="005427BF">
        <w:t xml:space="preserve">   </w:t>
      </w:r>
    </w:p>
    <w:p w14:paraId="35FA1B36" w14:textId="3EBF5762" w:rsidR="005427BF" w:rsidRPr="00CD140F" w:rsidRDefault="005427BF" w:rsidP="005427BF">
      <w:pPr>
        <w:pStyle w:val="Paragrafoelenco"/>
        <w:numPr>
          <w:ilvl w:val="0"/>
          <w:numId w:val="7"/>
        </w:numPr>
        <w:spacing w:after="0" w:line="360" w:lineRule="auto"/>
      </w:pPr>
      <w:proofErr w:type="spellStart"/>
      <w:r w:rsidRPr="00CD140F">
        <w:t>Rdp</w:t>
      </w:r>
      <w:proofErr w:type="spellEnd"/>
      <w:r w:rsidRPr="00CD140F">
        <w:t xml:space="preserve"> </w:t>
      </w:r>
      <w:r>
        <w:t>m</w:t>
      </w:r>
      <w:r w:rsidRPr="005427BF">
        <w:t xml:space="preserve">onitoraggio ambientale al perimetro: punto </w:t>
      </w:r>
      <w:r>
        <w:t>2</w:t>
      </w:r>
      <w:r w:rsidRPr="005427BF">
        <w:t xml:space="preserve"> </w:t>
      </w:r>
      <w:r>
        <w:t>NORD</w:t>
      </w:r>
      <w:r w:rsidRPr="00CD140F">
        <w:t xml:space="preserve">:  </w:t>
      </w:r>
    </w:p>
    <w:p w14:paraId="793EC3E9" w14:textId="78EB9884" w:rsidR="005427BF" w:rsidRDefault="005427BF" w:rsidP="005427BF">
      <w:pPr>
        <w:pStyle w:val="Paragrafoelenco"/>
        <w:spacing w:after="0" w:line="360" w:lineRule="auto"/>
      </w:pPr>
      <w:r w:rsidRPr="00CD140F">
        <w:t xml:space="preserve">campionamento </w:t>
      </w:r>
      <w:r>
        <w:t>m</w:t>
      </w:r>
      <w:r w:rsidRPr="005427BF">
        <w:t xml:space="preserve">onitoraggio ambientale al perimetro: punto </w:t>
      </w:r>
      <w:r>
        <w:t>2</w:t>
      </w:r>
      <w:r w:rsidRPr="005427BF">
        <w:t xml:space="preserve"> </w:t>
      </w:r>
      <w:r>
        <w:t>NORD</w:t>
      </w:r>
      <w:r w:rsidRPr="00CD140F">
        <w:t xml:space="preserve"> del </w:t>
      </w:r>
      <w:r w:rsidR="004B6C1C">
        <w:t>09 gennaio 2024</w:t>
      </w:r>
      <w:r>
        <w:t xml:space="preserve">;  </w:t>
      </w:r>
    </w:p>
    <w:p w14:paraId="77EEBB06" w14:textId="6BAA6CC5" w:rsidR="005427BF" w:rsidRPr="00CD140F" w:rsidRDefault="005427BF" w:rsidP="005427BF">
      <w:pPr>
        <w:pStyle w:val="Paragrafoelenco"/>
        <w:numPr>
          <w:ilvl w:val="0"/>
          <w:numId w:val="7"/>
        </w:numPr>
        <w:spacing w:after="0" w:line="360" w:lineRule="auto"/>
      </w:pPr>
      <w:proofErr w:type="spellStart"/>
      <w:r w:rsidRPr="00CD140F">
        <w:t>Rdp</w:t>
      </w:r>
      <w:proofErr w:type="spellEnd"/>
      <w:r w:rsidRPr="00CD140F">
        <w:t xml:space="preserve"> </w:t>
      </w:r>
      <w:r>
        <w:t>m</w:t>
      </w:r>
      <w:r w:rsidRPr="005427BF">
        <w:t xml:space="preserve">onitoraggio ambientale al perimetro: punto </w:t>
      </w:r>
      <w:r>
        <w:t>3</w:t>
      </w:r>
      <w:r w:rsidRPr="005427BF">
        <w:t xml:space="preserve"> </w:t>
      </w:r>
      <w:r w:rsidR="00B13612">
        <w:t>OVEST</w:t>
      </w:r>
      <w:r w:rsidRPr="00CD140F">
        <w:t xml:space="preserve">:  </w:t>
      </w:r>
    </w:p>
    <w:p w14:paraId="569CC380" w14:textId="1BFD6EEF" w:rsidR="00B13612" w:rsidRDefault="005427BF" w:rsidP="005427BF">
      <w:pPr>
        <w:pStyle w:val="Paragrafoelenco"/>
        <w:spacing w:after="0" w:line="360" w:lineRule="auto"/>
      </w:pPr>
      <w:r w:rsidRPr="00CD140F">
        <w:t xml:space="preserve">campionamento </w:t>
      </w:r>
      <w:r>
        <w:t>m</w:t>
      </w:r>
      <w:r w:rsidRPr="005427BF">
        <w:t xml:space="preserve">onitoraggio ambientale al perimetro: punto </w:t>
      </w:r>
      <w:r w:rsidR="00B13612">
        <w:t>3</w:t>
      </w:r>
      <w:r w:rsidRPr="005427BF">
        <w:t xml:space="preserve"> </w:t>
      </w:r>
      <w:r w:rsidR="00B13612">
        <w:t>OVEST</w:t>
      </w:r>
      <w:r w:rsidRPr="00CD140F">
        <w:t xml:space="preserve"> del </w:t>
      </w:r>
      <w:r w:rsidR="004B6C1C">
        <w:t>09 gennaio 2024</w:t>
      </w:r>
      <w:r>
        <w:t xml:space="preserve">; </w:t>
      </w:r>
    </w:p>
    <w:p w14:paraId="5704E87B" w14:textId="617CE4D7" w:rsidR="00B13612" w:rsidRPr="00CD140F" w:rsidRDefault="00B13612" w:rsidP="00B13612">
      <w:pPr>
        <w:pStyle w:val="Paragrafoelenco"/>
        <w:numPr>
          <w:ilvl w:val="0"/>
          <w:numId w:val="7"/>
        </w:numPr>
        <w:spacing w:after="0" w:line="360" w:lineRule="auto"/>
      </w:pPr>
      <w:proofErr w:type="spellStart"/>
      <w:r w:rsidRPr="00CD140F">
        <w:t>Rdp</w:t>
      </w:r>
      <w:proofErr w:type="spellEnd"/>
      <w:r w:rsidRPr="00CD140F">
        <w:t xml:space="preserve"> </w:t>
      </w:r>
      <w:r>
        <w:t>m</w:t>
      </w:r>
      <w:r w:rsidRPr="005427BF">
        <w:t xml:space="preserve">onitoraggio ambientale al perimetro: punto </w:t>
      </w:r>
      <w:r>
        <w:t>4</w:t>
      </w:r>
      <w:r w:rsidRPr="005427BF">
        <w:t xml:space="preserve"> </w:t>
      </w:r>
      <w:r>
        <w:t>EST</w:t>
      </w:r>
      <w:r w:rsidRPr="00CD140F">
        <w:t xml:space="preserve">:  </w:t>
      </w:r>
    </w:p>
    <w:p w14:paraId="392AB1F7" w14:textId="567BCDE5" w:rsidR="005427BF" w:rsidRDefault="00B13612" w:rsidP="00B13612">
      <w:pPr>
        <w:pStyle w:val="Paragrafoelenco"/>
        <w:spacing w:after="0" w:line="360" w:lineRule="auto"/>
      </w:pPr>
      <w:r w:rsidRPr="00CD140F">
        <w:t xml:space="preserve">campionamento </w:t>
      </w:r>
      <w:r>
        <w:t>m</w:t>
      </w:r>
      <w:r w:rsidRPr="005427BF">
        <w:t xml:space="preserve">onitoraggio ambientale al perimetro: punto </w:t>
      </w:r>
      <w:r>
        <w:t>4</w:t>
      </w:r>
      <w:r w:rsidRPr="005427BF">
        <w:t xml:space="preserve"> </w:t>
      </w:r>
      <w:r>
        <w:t>EST</w:t>
      </w:r>
      <w:r w:rsidRPr="00CD140F">
        <w:t xml:space="preserve"> del </w:t>
      </w:r>
      <w:r w:rsidR="004B6C1C">
        <w:t>09 gennaio 2024</w:t>
      </w:r>
      <w:r>
        <w:t xml:space="preserve">;   </w:t>
      </w:r>
      <w:r w:rsidR="005427BF">
        <w:t xml:space="preserve">  </w:t>
      </w:r>
    </w:p>
    <w:p w14:paraId="1C56967D" w14:textId="77777777" w:rsidR="00276E7B" w:rsidRDefault="00276E7B" w:rsidP="00276E7B">
      <w:pPr>
        <w:pStyle w:val="Paragrafoelenco"/>
        <w:spacing w:after="0" w:line="360" w:lineRule="auto"/>
      </w:pPr>
    </w:p>
    <w:p w14:paraId="16D4D0F7" w14:textId="77777777" w:rsidR="00514BE3" w:rsidRPr="00CD140F" w:rsidRDefault="00514BE3" w:rsidP="00514BE3">
      <w:pPr>
        <w:spacing w:after="0" w:line="360" w:lineRule="auto"/>
      </w:pPr>
    </w:p>
    <w:p w14:paraId="7D6159C9" w14:textId="77777777" w:rsidR="004B29A0" w:rsidRPr="00CD140F" w:rsidRDefault="004B29A0" w:rsidP="00CD140F">
      <w:pPr>
        <w:spacing w:line="360" w:lineRule="auto"/>
        <w:rPr>
          <w:rFonts w:cstheme="minorHAnsi"/>
          <w:i/>
          <w:u w:val="single"/>
        </w:rPr>
      </w:pPr>
      <w:r w:rsidRPr="00CD140F">
        <w:rPr>
          <w:rFonts w:cstheme="minorHAnsi"/>
          <w:i/>
          <w:u w:val="single"/>
        </w:rPr>
        <w:t xml:space="preserve">Per i rapporti di prova trasmessi, i parametri analizzati rientrano nei limiti previsti dal DDG 16397 del 28/12/2015. </w:t>
      </w:r>
    </w:p>
    <w:p w14:paraId="1ABE6DDB" w14:textId="77777777" w:rsidR="004C3583" w:rsidRPr="004B29A0" w:rsidRDefault="004C3583" w:rsidP="004C3583">
      <w:pPr>
        <w:autoSpaceDE w:val="0"/>
        <w:autoSpaceDN w:val="0"/>
        <w:adjustRightInd w:val="0"/>
        <w:spacing w:after="0" w:line="360" w:lineRule="auto"/>
      </w:pPr>
    </w:p>
    <w:p w14:paraId="16892B86" w14:textId="77777777" w:rsidR="007E4BF7" w:rsidRDefault="007E4BF7" w:rsidP="007E4BF7">
      <w:pPr>
        <w:spacing w:after="0"/>
      </w:pPr>
    </w:p>
    <w:p w14:paraId="275779AA" w14:textId="77777777" w:rsidR="007E4BF7" w:rsidRDefault="007E4BF7" w:rsidP="007E4BF7"/>
    <w:p w14:paraId="61E33B42" w14:textId="77777777" w:rsidR="007E4BF7" w:rsidRDefault="007E4BF7" w:rsidP="007E4BF7"/>
    <w:sectPr w:rsidR="007E4B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51D2C"/>
    <w:multiLevelType w:val="hybridMultilevel"/>
    <w:tmpl w:val="BF1E5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71DF6"/>
    <w:multiLevelType w:val="hybridMultilevel"/>
    <w:tmpl w:val="1E6206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45959"/>
    <w:multiLevelType w:val="hybridMultilevel"/>
    <w:tmpl w:val="010A41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819D0"/>
    <w:multiLevelType w:val="hybridMultilevel"/>
    <w:tmpl w:val="CEF4F5DE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600E8D"/>
    <w:multiLevelType w:val="hybridMultilevel"/>
    <w:tmpl w:val="44DAC78A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A391FD4"/>
    <w:multiLevelType w:val="hybridMultilevel"/>
    <w:tmpl w:val="87FA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E099A"/>
    <w:multiLevelType w:val="hybridMultilevel"/>
    <w:tmpl w:val="EF4858C6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76170774">
    <w:abstractNumId w:val="0"/>
  </w:num>
  <w:num w:numId="2" w16cid:durableId="1471633888">
    <w:abstractNumId w:val="1"/>
  </w:num>
  <w:num w:numId="3" w16cid:durableId="1800298878">
    <w:abstractNumId w:val="3"/>
  </w:num>
  <w:num w:numId="4" w16cid:durableId="65425632">
    <w:abstractNumId w:val="4"/>
  </w:num>
  <w:num w:numId="5" w16cid:durableId="38940463">
    <w:abstractNumId w:val="6"/>
  </w:num>
  <w:num w:numId="6" w16cid:durableId="1037050528">
    <w:abstractNumId w:val="5"/>
  </w:num>
  <w:num w:numId="7" w16cid:durableId="1986158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BF7"/>
    <w:rsid w:val="0009656D"/>
    <w:rsid w:val="00181708"/>
    <w:rsid w:val="00276E7B"/>
    <w:rsid w:val="00374F9E"/>
    <w:rsid w:val="003B352A"/>
    <w:rsid w:val="003E3B0C"/>
    <w:rsid w:val="00445D74"/>
    <w:rsid w:val="004B29A0"/>
    <w:rsid w:val="004B6C1C"/>
    <w:rsid w:val="004C3583"/>
    <w:rsid w:val="0050004E"/>
    <w:rsid w:val="00514BE3"/>
    <w:rsid w:val="005427BF"/>
    <w:rsid w:val="00607C44"/>
    <w:rsid w:val="0063687D"/>
    <w:rsid w:val="00682803"/>
    <w:rsid w:val="006B737D"/>
    <w:rsid w:val="0073204E"/>
    <w:rsid w:val="007C702E"/>
    <w:rsid w:val="007E4BF7"/>
    <w:rsid w:val="00884C3A"/>
    <w:rsid w:val="008A4A02"/>
    <w:rsid w:val="008E1E87"/>
    <w:rsid w:val="00B13612"/>
    <w:rsid w:val="00B93200"/>
    <w:rsid w:val="00CD140F"/>
    <w:rsid w:val="00D00C13"/>
    <w:rsid w:val="00D25AFD"/>
    <w:rsid w:val="00E61D9D"/>
    <w:rsid w:val="00F16824"/>
    <w:rsid w:val="00F67F54"/>
    <w:rsid w:val="00FB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E176"/>
  <w15:chartTrackingRefBased/>
  <w15:docId w15:val="{EAFEEDE1-60E5-4105-86F0-588E6C1C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1E8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6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68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Vincenzo Gagliardi</cp:lastModifiedBy>
  <cp:revision>6</cp:revision>
  <cp:lastPrinted>2022-04-08T07:48:00Z</cp:lastPrinted>
  <dcterms:created xsi:type="dcterms:W3CDTF">2024-02-28T10:16:00Z</dcterms:created>
  <dcterms:modified xsi:type="dcterms:W3CDTF">2024-03-01T09:35:00Z</dcterms:modified>
</cp:coreProperties>
</file>