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FC1" w:rsidRPr="0077642B" w:rsidRDefault="001D0FC1" w:rsidP="001D0FC1">
      <w:pPr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776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ALLEGATO N. 2</w:t>
      </w:r>
    </w:p>
    <w:p w:rsidR="0077642B" w:rsidRDefault="0077642B" w:rsidP="001D0FC1">
      <w:pPr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1D0FC1" w:rsidRPr="001D0FC1" w:rsidRDefault="001D0FC1" w:rsidP="001D0FC1">
      <w:pPr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D0FC1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Avviso pubblico per l’attrazione di produzioni audiovisive e cinematografiche nazionali ed internazionali </w:t>
      </w:r>
      <w:r w:rsidRPr="0077642B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sul</w:t>
      </w:r>
      <w:r w:rsidRPr="001D0FC1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 xml:space="preserve"> territorio della Regione Calabria</w:t>
      </w:r>
    </w:p>
    <w:p w:rsidR="0077642B" w:rsidRDefault="0077642B" w:rsidP="0077642B">
      <w:pPr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</w:p>
    <w:p w:rsidR="0077642B" w:rsidRPr="0077642B" w:rsidRDefault="0077642B" w:rsidP="0077642B">
      <w:pPr>
        <w:spacing w:after="0" w:line="320" w:lineRule="exact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</w:pPr>
      <w:r w:rsidRPr="007764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APPLICATION FORM</w:t>
      </w:r>
    </w:p>
    <w:p w:rsidR="00B4134A" w:rsidRDefault="00B4134A"/>
    <w:p w:rsidR="00C9351D" w:rsidRPr="00B57582" w:rsidRDefault="00B57582" w:rsidP="00B5758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75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DATI DEL SOGGETTO RICHIEDENTE</w:t>
      </w:r>
    </w:p>
    <w:p w:rsidR="00C9351D" w:rsidRPr="00B57582" w:rsidRDefault="00DA4234" w:rsidP="00B575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Denominazione </w:t>
      </w:r>
      <w:r w:rsidR="00C9351D" w:rsidRPr="00B57582">
        <w:rPr>
          <w:rFonts w:ascii="Times New Roman" w:hAnsi="Times New Roman" w:cs="Times New Roman"/>
          <w:b/>
          <w:color w:val="000000"/>
          <w:sz w:val="24"/>
          <w:szCs w:val="24"/>
        </w:rPr>
        <w:t>e ragione sociale dell’impresa / associazione</w:t>
      </w:r>
    </w:p>
    <w:p w:rsidR="00C9351D" w:rsidRPr="00C9351D" w:rsidRDefault="00DA423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9351D"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P. Iva / C.F.* _________________________________Codice ATECO**/ Scopo***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* Registrazione omologa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valida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ai fini fiscali nel paese di provenienza per i soggetti richiedenti con sede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all’estero.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** Indicare la 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classificazione equivalente NACE Rev. 2 “59.11</w:t>
      </w:r>
      <w:r w:rsidR="00B575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 59.12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, se l’impresa ha sede in un paese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dell’Unione Europea diverso dall’Italia.</w:t>
      </w:r>
    </w:p>
    <w:p w:rsidR="00B57582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*** In caso di Associazione Culturale indicare lo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scopo ovvero oggetto sociale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della stessa come riportato nello Statuto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9351D" w:rsidRPr="00C9351D" w:rsidRDefault="00C9351D" w:rsidP="008716D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della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sede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legale:______________________________________________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Città e CAP __________________________________________ Prov.( sigla) 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Stato__________________________________________________________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Indirizzo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della eventuale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sede operativa (se diverso dalla sede legale):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B57582"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Città e CAP _________________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 Prov.( sigla) 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Stato__________________________________________________________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Tel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Fax 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pec __________________________e-mail ____________________sito web 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Legale rappresentante dell’impresa / associazione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Nome _______________________________ Cognome _________________________________</w:t>
      </w:r>
    </w:p>
    <w:p w:rsidR="00C9351D" w:rsidRPr="00C9351D" w:rsidRDefault="00DA423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Carica sociale ricoperta </w:t>
      </w:r>
      <w:r w:rsidR="00C9351D" w:rsidRPr="00C9351D">
        <w:rPr>
          <w:rFonts w:ascii="Times New Roman" w:hAnsi="Times New Roman" w:cs="Times New Roman"/>
          <w:color w:val="000000"/>
          <w:sz w:val="24"/>
          <w:szCs w:val="24"/>
        </w:rPr>
        <w:t>nell’impresa / asso</w:t>
      </w:r>
      <w:bookmarkStart w:id="0" w:name="_GoBack"/>
      <w:bookmarkEnd w:id="0"/>
      <w:r w:rsidR="00C9351D" w:rsidRPr="00C9351D">
        <w:rPr>
          <w:rFonts w:ascii="Times New Roman" w:hAnsi="Times New Roman" w:cs="Times New Roman"/>
          <w:color w:val="000000"/>
          <w:sz w:val="24"/>
          <w:szCs w:val="24"/>
        </w:rPr>
        <w:t>ciazione*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C9351D"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* (specificare</w:t>
      </w:r>
      <w:r w:rsidR="00DA4234">
        <w:rPr>
          <w:rFonts w:ascii="Times New Roman" w:hAnsi="Times New Roman" w:cs="Times New Roman"/>
          <w:color w:val="000000"/>
          <w:sz w:val="24"/>
          <w:szCs w:val="24"/>
        </w:rPr>
        <w:t xml:space="preserve">: ad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es. Presidente, Amministratore Delegato etc.)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Codice Fiscale 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Data di nascita ______________________ Luogo _____________________________________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Residenza ______________________________________________________________________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Email_________________________________________ cell._____________________________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Referente dell’impresa / associazione per il procedimento (se diverso dal legale</w:t>
      </w:r>
      <w:r w:rsidR="00DA423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rappresentante)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lastRenderedPageBreak/>
        <w:t>Nome _______________________________Cognome____________________________________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Ruolo nell’impresa / associazione ____________________________________________________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Email_________________________________________cell._______________________________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Specificare se l’impresa/associazione presenta l’istanza in qualità di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eastAsia="Times-New-Roman" w:hAnsi="Times New Roman" w:cs="Times New Roman"/>
          <w:color w:val="000000"/>
          <w:sz w:val="24"/>
          <w:szCs w:val="24"/>
        </w:rPr>
        <w:t xml:space="preserve">□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Produttore Unico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eastAsia="Times-New-Roman" w:hAnsi="Times New Roman" w:cs="Times New Roman"/>
          <w:color w:val="000000"/>
          <w:sz w:val="24"/>
          <w:szCs w:val="24"/>
        </w:rPr>
        <w:t xml:space="preserve">□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Coproduttore o Produttore associato*</w:t>
      </w:r>
    </w:p>
    <w:p w:rsidR="003305F6" w:rsidRPr="008716DB" w:rsidRDefault="00DA423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Pr="008716DB">
        <w:rPr>
          <w:rFonts w:ascii="Times New Roman" w:hAnsi="Times New Roman" w:cs="Times New Roman"/>
          <w:bCs/>
          <w:color w:val="000000"/>
          <w:sz w:val="24"/>
          <w:szCs w:val="24"/>
        </w:rPr>
        <w:t>(qualora si sia barrato “Coproduttore” o “Produttore associato”, compilare la sezione che segue relativa ai “Coproduttori e/o Produttori Associati”)</w:t>
      </w:r>
    </w:p>
    <w:p w:rsidR="00DA4234" w:rsidRDefault="00DA423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[EVENTUALE] 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Coproduttori e/o Produttori Associati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Paese:____________</w:t>
      </w:r>
      <w:r w:rsidR="002C3235">
        <w:rPr>
          <w:rFonts w:ascii="Times New Roman" w:hAnsi="Times New Roman" w:cs="Times New Roman"/>
          <w:color w:val="000000"/>
          <w:sz w:val="24"/>
          <w:szCs w:val="24"/>
        </w:rPr>
        <w:t>__________ Q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uota </w:t>
      </w:r>
      <w:r w:rsidR="002C3235">
        <w:rPr>
          <w:rFonts w:ascii="Times New Roman" w:hAnsi="Times New Roman" w:cs="Times New Roman"/>
          <w:color w:val="000000"/>
          <w:sz w:val="24"/>
          <w:szCs w:val="24"/>
        </w:rPr>
        <w:t>di diritti: 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Nome e ragione sociale_____________________________________________________________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Indirizzo</w:t>
      </w:r>
      <w:r w:rsidR="002C3235">
        <w:rPr>
          <w:rFonts w:ascii="Times New Roman" w:hAnsi="Times New Roman" w:cs="Times New Roman"/>
          <w:color w:val="000000"/>
          <w:sz w:val="24"/>
          <w:szCs w:val="24"/>
        </w:rPr>
        <w:t xml:space="preserve"> della sede legale:___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Referente (nome, cognome e ruolo nell’impresa)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Tel / fax ___________________________ email_________________________________________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sito web 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Paese:____________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 Q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uota </w:t>
      </w:r>
      <w:r>
        <w:rPr>
          <w:rFonts w:ascii="Times New Roman" w:hAnsi="Times New Roman" w:cs="Times New Roman"/>
          <w:color w:val="000000"/>
          <w:sz w:val="24"/>
          <w:szCs w:val="24"/>
        </w:rPr>
        <w:t>di diritti: 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Nome e ragione sociale_____________________________________________________________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Indirizzo</w:t>
      </w:r>
      <w:r w:rsidR="002C3235">
        <w:rPr>
          <w:rFonts w:ascii="Times New Roman" w:hAnsi="Times New Roman" w:cs="Times New Roman"/>
          <w:color w:val="000000"/>
          <w:sz w:val="24"/>
          <w:szCs w:val="24"/>
        </w:rPr>
        <w:t xml:space="preserve"> della sede legale: __________________________________________________________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Referente (nome, cognome e ruolo nell’impresa)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Tel / fax ___________________________ email_________________________________________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sito web ______________________________________</w:t>
      </w:r>
    </w:p>
    <w:p w:rsidR="003305F6" w:rsidRPr="00C9351D" w:rsidRDefault="003305F6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Paese:____________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 Q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uota </w:t>
      </w:r>
      <w:r>
        <w:rPr>
          <w:rFonts w:ascii="Times New Roman" w:hAnsi="Times New Roman" w:cs="Times New Roman"/>
          <w:color w:val="000000"/>
          <w:sz w:val="24"/>
          <w:szCs w:val="24"/>
        </w:rPr>
        <w:t>di diritti: _______________________________________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Nome e ragione sociale_____________________________________________________________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Indirizzo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della sede legale: __________________________________________________________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Referente (nome, cognome e ruolo nell’impresa)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________________________________________________________________________________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Tel / fax ___________________________ email_________________________________________</w:t>
      </w:r>
    </w:p>
    <w:p w:rsidR="002C3235" w:rsidRPr="00C9351D" w:rsidRDefault="002C3235" w:rsidP="002C32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  <w:lang w:val="en-US"/>
        </w:rPr>
        <w:t>sito web ______________________________________</w:t>
      </w:r>
    </w:p>
    <w:p w:rsidR="00B57582" w:rsidRPr="003305F6" w:rsidRDefault="00B57582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2C3235" w:rsidRDefault="002C3235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B) DATI SUL CONTRIBUTO RICHIESTO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Contributo richiesto per opera rientrante nella seguente categoria (barrare una sola</w:t>
      </w:r>
      <w:r w:rsidR="00B575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casella):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eastAsia="Times-New-Roman,Bold" w:hAnsi="Times New Roman" w:cs="Times New Roman"/>
          <w:b/>
          <w:bCs/>
          <w:color w:val="000000"/>
          <w:sz w:val="24"/>
          <w:szCs w:val="24"/>
        </w:rPr>
        <w:t xml:space="preserve">□ </w:t>
      </w:r>
      <w:r w:rsidRPr="00C9351D">
        <w:rPr>
          <w:rFonts w:ascii="Times New Roman" w:hAnsi="Times New Roman" w:cs="Times New Roman"/>
          <w:color w:val="000000"/>
          <w:sz w:val="24"/>
          <w:szCs w:val="24"/>
        </w:rPr>
        <w:t>Film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eastAsia="Times-New-Roman" w:hAnsi="Times New Roman" w:cs="Times New Roman"/>
          <w:color w:val="000000"/>
          <w:sz w:val="24"/>
          <w:szCs w:val="24"/>
        </w:rPr>
        <w:t xml:space="preserve">□ </w:t>
      </w:r>
      <w:r w:rsidR="00B57582">
        <w:rPr>
          <w:rFonts w:ascii="Times New Roman" w:hAnsi="Times New Roman" w:cs="Times New Roman"/>
          <w:color w:val="000000"/>
          <w:sz w:val="24"/>
          <w:szCs w:val="24"/>
        </w:rPr>
        <w:t xml:space="preserve">Fiction televisiva </w:t>
      </w:r>
    </w:p>
    <w:p w:rsidR="005C3AB2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eastAsia="Times-New-Roman" w:hAnsi="Times New Roman" w:cs="Times New Roman"/>
          <w:color w:val="000000"/>
          <w:sz w:val="24"/>
          <w:szCs w:val="24"/>
        </w:rPr>
        <w:t xml:space="preserve">□ </w:t>
      </w:r>
      <w:r w:rsidR="005C3AB2">
        <w:rPr>
          <w:rFonts w:ascii="Times New Roman" w:eastAsia="Times-New-Roman" w:hAnsi="Times New Roman" w:cs="Times New Roman"/>
          <w:color w:val="000000"/>
          <w:sz w:val="24"/>
          <w:szCs w:val="24"/>
        </w:rPr>
        <w:t>S</w:t>
      </w:r>
      <w:r w:rsidR="005C3AB2" w:rsidRPr="005C3AB2">
        <w:rPr>
          <w:rFonts w:ascii="Times New Roman" w:hAnsi="Times New Roman" w:cs="Times New Roman"/>
          <w:color w:val="000000"/>
          <w:sz w:val="24"/>
          <w:szCs w:val="24"/>
        </w:rPr>
        <w:t>erie web</w:t>
      </w:r>
    </w:p>
    <w:p w:rsidR="005C3AB2" w:rsidRDefault="005C3AB2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eastAsia="Times-New-Roman" w:hAnsi="Times New Roman" w:cs="Times New Roman"/>
          <w:color w:val="000000"/>
          <w:sz w:val="24"/>
          <w:szCs w:val="24"/>
        </w:rPr>
        <w:t xml:space="preserve">□ </w:t>
      </w:r>
      <w:r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5C3AB2">
        <w:rPr>
          <w:rFonts w:ascii="Times New Roman" w:hAnsi="Times New Roman" w:cs="Times New Roman"/>
          <w:color w:val="000000"/>
          <w:sz w:val="24"/>
          <w:szCs w:val="24"/>
        </w:rPr>
        <w:t>ocumentario</w:t>
      </w:r>
      <w:r w:rsidRPr="005C3AB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C3AB2" w:rsidRDefault="005C3AB2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Titolo dell’opera: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9038DA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Tipologia</w:t>
      </w:r>
      <w:r w:rsidR="009038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/genere:</w:t>
      </w: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 xml:space="preserve">(es. </w:t>
      </w:r>
      <w:r w:rsidRPr="008716DB">
        <w:rPr>
          <w:rFonts w:ascii="Times New Roman" w:hAnsi="Times New Roman" w:cs="Times New Roman"/>
          <w:color w:val="000000"/>
          <w:sz w:val="24"/>
          <w:szCs w:val="24"/>
        </w:rPr>
        <w:t xml:space="preserve">lungometraggio, lungometraggio di animazione, </w:t>
      </w:r>
      <w:r w:rsidR="009038DA">
        <w:rPr>
          <w:rFonts w:ascii="Times New Roman" w:hAnsi="Times New Roman" w:cs="Times New Roman"/>
          <w:color w:val="000000"/>
          <w:sz w:val="24"/>
          <w:szCs w:val="24"/>
        </w:rPr>
        <w:t xml:space="preserve">opera prima o seconda, </w:t>
      </w:r>
      <w:r w:rsidRPr="008716DB">
        <w:rPr>
          <w:rFonts w:ascii="Times New Roman" w:hAnsi="Times New Roman" w:cs="Times New Roman"/>
          <w:color w:val="000000"/>
          <w:sz w:val="24"/>
          <w:szCs w:val="24"/>
        </w:rPr>
        <w:t>film TV, documentario di creazione,</w:t>
      </w:r>
      <w:r w:rsidR="009038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716DB">
        <w:rPr>
          <w:rFonts w:ascii="Times New Roman" w:hAnsi="Times New Roman" w:cs="Times New Roman"/>
          <w:color w:val="000000"/>
          <w:sz w:val="24"/>
          <w:szCs w:val="24"/>
        </w:rPr>
        <w:t>web series etc, secondo le definizioni di cui all’art. 4 comma 1).</w:t>
      </w:r>
    </w:p>
    <w:p w:rsidR="00C9351D" w:rsidRP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</w:t>
      </w:r>
    </w:p>
    <w:p w:rsidR="00C9351D" w:rsidRDefault="00C9351D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E6F94" w:rsidRDefault="008E6F9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Firma </w:t>
      </w:r>
      <w:r w:rsidR="009038DA">
        <w:rPr>
          <w:rFonts w:ascii="Times New Roman" w:hAnsi="Times New Roman" w:cs="Times New Roman"/>
          <w:color w:val="000000"/>
          <w:sz w:val="24"/>
          <w:szCs w:val="24"/>
        </w:rPr>
        <w:t>leggibile:_______________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</w:t>
      </w:r>
    </w:p>
    <w:p w:rsidR="008E6F94" w:rsidRPr="00C9351D" w:rsidRDefault="008E6F94" w:rsidP="00DA42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D5D" w:rsidRPr="008716DB" w:rsidRDefault="00C9351D" w:rsidP="008716D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935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Si allegano:</w:t>
      </w:r>
    </w:p>
    <w:p w:rsidR="008716DB" w:rsidRDefault="008716DB" w:rsidP="00CB07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(completare a cura del richiedente)</w:t>
      </w:r>
    </w:p>
    <w:p w:rsidR="008716DB" w:rsidRDefault="008716DB" w:rsidP="00CB07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716DB" w:rsidRDefault="008716DB" w:rsidP="00CB07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716DB" w:rsidRPr="008716DB" w:rsidRDefault="008716DB" w:rsidP="00CB079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trike/>
          <w:color w:val="000000"/>
          <w:sz w:val="24"/>
          <w:szCs w:val="24"/>
        </w:rPr>
      </w:pPr>
    </w:p>
    <w:sectPr w:rsidR="008716DB" w:rsidRPr="008716D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4F0" w:rsidRDefault="00EC54F0" w:rsidP="00882718">
      <w:pPr>
        <w:spacing w:after="0" w:line="240" w:lineRule="auto"/>
      </w:pPr>
      <w:r>
        <w:separator/>
      </w:r>
    </w:p>
  </w:endnote>
  <w:endnote w:type="continuationSeparator" w:id="0">
    <w:p w:rsidR="00EC54F0" w:rsidRDefault="00EC54F0" w:rsidP="0088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New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New-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718" w:rsidRPr="00882718" w:rsidRDefault="00882718" w:rsidP="00882718">
    <w:pPr>
      <w:pStyle w:val="Pidipagina"/>
      <w:jc w:val="center"/>
      <w:rPr>
        <w:rFonts w:ascii="Times New Roman" w:hAnsi="Times New Roman" w:cs="Times New Roman"/>
        <w:sz w:val="24"/>
        <w:szCs w:val="24"/>
      </w:rPr>
    </w:pPr>
    <w:r w:rsidRPr="00882718">
      <w:rPr>
        <w:rFonts w:ascii="Times New Roman" w:hAnsi="Times New Roman" w:cs="Times New Roman"/>
        <w:sz w:val="24"/>
        <w:szCs w:val="24"/>
      </w:rPr>
      <w:fldChar w:fldCharType="begin"/>
    </w:r>
    <w:r w:rsidRPr="00882718">
      <w:rPr>
        <w:rFonts w:ascii="Times New Roman" w:hAnsi="Times New Roman" w:cs="Times New Roman"/>
        <w:sz w:val="24"/>
        <w:szCs w:val="24"/>
      </w:rPr>
      <w:instrText>PAGE   \* MERGEFORMAT</w:instrText>
    </w:r>
    <w:r w:rsidRPr="00882718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882718"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4F0" w:rsidRDefault="00EC54F0" w:rsidP="00882718">
      <w:pPr>
        <w:spacing w:after="0" w:line="240" w:lineRule="auto"/>
      </w:pPr>
      <w:r>
        <w:separator/>
      </w:r>
    </w:p>
  </w:footnote>
  <w:footnote w:type="continuationSeparator" w:id="0">
    <w:p w:rsidR="00EC54F0" w:rsidRDefault="00EC54F0" w:rsidP="00882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76469"/>
    <w:multiLevelType w:val="hybridMultilevel"/>
    <w:tmpl w:val="BB82E330"/>
    <w:lvl w:ilvl="0" w:tplc="4950D396">
      <w:start w:val="1"/>
      <w:numFmt w:val="decimal"/>
      <w:lvlText w:val="%1."/>
      <w:lvlJc w:val="left"/>
      <w:pPr>
        <w:ind w:left="480" w:hanging="1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D3816"/>
    <w:multiLevelType w:val="hybridMultilevel"/>
    <w:tmpl w:val="F8C09B44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E404BF"/>
    <w:multiLevelType w:val="hybridMultilevel"/>
    <w:tmpl w:val="94B09A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B3F18"/>
    <w:multiLevelType w:val="hybridMultilevel"/>
    <w:tmpl w:val="5D2E3E64"/>
    <w:lvl w:ilvl="0" w:tplc="595816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C7028"/>
    <w:multiLevelType w:val="hybridMultilevel"/>
    <w:tmpl w:val="1C0EC4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F39E9"/>
    <w:multiLevelType w:val="hybridMultilevel"/>
    <w:tmpl w:val="D0F848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FC1"/>
    <w:rsid w:val="00102FC0"/>
    <w:rsid w:val="001D0FC1"/>
    <w:rsid w:val="002C3235"/>
    <w:rsid w:val="003305F6"/>
    <w:rsid w:val="005C3AB2"/>
    <w:rsid w:val="0077642B"/>
    <w:rsid w:val="008716DB"/>
    <w:rsid w:val="00882718"/>
    <w:rsid w:val="008E6F94"/>
    <w:rsid w:val="009038DA"/>
    <w:rsid w:val="00AE2CCC"/>
    <w:rsid w:val="00B4134A"/>
    <w:rsid w:val="00B57582"/>
    <w:rsid w:val="00B96D5D"/>
    <w:rsid w:val="00C9351D"/>
    <w:rsid w:val="00CB0794"/>
    <w:rsid w:val="00CE366F"/>
    <w:rsid w:val="00DA4234"/>
    <w:rsid w:val="00EC54F0"/>
    <w:rsid w:val="00EF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48736E-3544-4AD3-8A12-02A31679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7582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079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827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2718"/>
  </w:style>
  <w:style w:type="paragraph" w:styleId="Pidipagina">
    <w:name w:val="footer"/>
    <w:basedOn w:val="Normale"/>
    <w:link w:val="PidipaginaCarattere"/>
    <w:uiPriority w:val="99"/>
    <w:unhideWhenUsed/>
    <w:rsid w:val="008827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2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Trombetta - Strata S.p.A.</dc:creator>
  <cp:keywords/>
  <dc:description/>
  <cp:lastModifiedBy>Pino</cp:lastModifiedBy>
  <cp:revision>8</cp:revision>
  <dcterms:created xsi:type="dcterms:W3CDTF">2017-05-18T15:18:00Z</dcterms:created>
  <dcterms:modified xsi:type="dcterms:W3CDTF">2017-06-22T11:09:00Z</dcterms:modified>
</cp:coreProperties>
</file>