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AA" w:rsidRDefault="002E1BAA" w:rsidP="007D527C">
      <w:pPr>
        <w:spacing w:after="0" w:line="240" w:lineRule="auto"/>
      </w:pPr>
    </w:p>
    <w:p w:rsidR="002E1BAA" w:rsidRDefault="002E1BAA" w:rsidP="007D527C">
      <w:pPr>
        <w:spacing w:after="0" w:line="240" w:lineRule="auto"/>
      </w:pPr>
    </w:p>
    <w:p w:rsidR="002E1BAA" w:rsidRDefault="002E1BAA" w:rsidP="007D527C">
      <w:pPr>
        <w:spacing w:after="0" w:line="240" w:lineRule="auto"/>
      </w:pP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Spett.le</w:t>
      </w: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Regione Calabria</w:t>
      </w: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Dipartimento n° 6</w:t>
      </w: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>
        <w:rPr>
          <w:rFonts w:ascii="Garamond" w:hAnsi="Garamond"/>
          <w:i/>
          <w:sz w:val="24"/>
          <w:szCs w:val="24"/>
        </w:rPr>
        <w:t>Cittadella Regionale</w:t>
      </w:r>
    </w:p>
    <w:p w:rsidR="00784810" w:rsidRDefault="00784810" w:rsidP="00784810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88100 CATANZARO</w:t>
      </w:r>
    </w:p>
    <w:p w:rsidR="002E1BAA" w:rsidRPr="007D527C" w:rsidRDefault="002E1BAA" w:rsidP="00361259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2E1BAA" w:rsidRPr="00FE0DFC" w:rsidRDefault="002E1BAA" w:rsidP="00361259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2E1BAA" w:rsidRDefault="002E1BAA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2E1BAA" w:rsidRPr="007D527C" w:rsidRDefault="002E1BAA" w:rsidP="00361259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B0AB9" w:rsidRDefault="004B0AB9" w:rsidP="004B0AB9">
      <w:pPr>
        <w:jc w:val="both"/>
        <w:rPr>
          <w:rFonts w:ascii="Garamond" w:hAnsi="Garamond" w:cs="Garamond"/>
          <w:sz w:val="24"/>
          <w:szCs w:val="24"/>
        </w:rPr>
      </w:pPr>
      <w:r w:rsidRPr="008841BF">
        <w:rPr>
          <w:rFonts w:ascii="Garamond" w:hAnsi="Garamond" w:cs="Garamond"/>
          <w:sz w:val="24"/>
          <w:szCs w:val="24"/>
        </w:rPr>
        <w:t>IMPORTO COMPLESSIVO DEI SERVIZI A BASE DI GARA € 1.1</w:t>
      </w:r>
      <w:r w:rsidR="00566E3A">
        <w:rPr>
          <w:rFonts w:ascii="Garamond" w:hAnsi="Garamond" w:cs="Garamond"/>
          <w:sz w:val="24"/>
          <w:szCs w:val="24"/>
        </w:rPr>
        <w:t>95</w:t>
      </w:r>
      <w:r w:rsidRPr="008841BF">
        <w:rPr>
          <w:rFonts w:ascii="Garamond" w:hAnsi="Garamond" w:cs="Garamond"/>
          <w:sz w:val="24"/>
          <w:szCs w:val="24"/>
        </w:rPr>
        <w:t>.</w:t>
      </w:r>
      <w:r w:rsidR="00566E3A">
        <w:rPr>
          <w:rFonts w:ascii="Garamond" w:hAnsi="Garamond" w:cs="Garamond"/>
          <w:sz w:val="24"/>
          <w:szCs w:val="24"/>
        </w:rPr>
        <w:t>260</w:t>
      </w:r>
      <w:r w:rsidRPr="008841BF">
        <w:rPr>
          <w:rFonts w:ascii="Garamond" w:hAnsi="Garamond" w:cs="Garamond"/>
          <w:sz w:val="24"/>
          <w:szCs w:val="24"/>
        </w:rPr>
        <w:t>,</w:t>
      </w:r>
      <w:r w:rsidR="00566E3A">
        <w:rPr>
          <w:rFonts w:ascii="Garamond" w:hAnsi="Garamond" w:cs="Garamond"/>
          <w:sz w:val="24"/>
          <w:szCs w:val="24"/>
        </w:rPr>
        <w:t>44</w:t>
      </w:r>
      <w:r w:rsidRPr="008841BF">
        <w:rPr>
          <w:rFonts w:ascii="Garamond" w:hAnsi="Garamond" w:cs="Garamond"/>
          <w:sz w:val="24"/>
          <w:szCs w:val="24"/>
        </w:rPr>
        <w:t xml:space="preserve">  (euro unmilionecento</w:t>
      </w:r>
      <w:r w:rsidR="00566E3A">
        <w:rPr>
          <w:rFonts w:ascii="Garamond" w:hAnsi="Garamond" w:cs="Garamond"/>
          <w:sz w:val="24"/>
          <w:szCs w:val="24"/>
        </w:rPr>
        <w:t>novantacinquemiladuecentosessanta</w:t>
      </w:r>
      <w:r w:rsidRPr="008841BF">
        <w:rPr>
          <w:rFonts w:ascii="Garamond" w:hAnsi="Garamond" w:cs="Garamond"/>
          <w:sz w:val="24"/>
          <w:szCs w:val="24"/>
        </w:rPr>
        <w:t>/</w:t>
      </w:r>
      <w:r w:rsidR="00566E3A">
        <w:rPr>
          <w:rFonts w:ascii="Garamond" w:hAnsi="Garamond" w:cs="Garamond"/>
          <w:sz w:val="24"/>
          <w:szCs w:val="24"/>
        </w:rPr>
        <w:t>44</w:t>
      </w:r>
      <w:r w:rsidRPr="008841BF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2E1BAA" w:rsidRDefault="002E1BAA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972673" w:rsidP="00C9272E">
      <w:pPr>
        <w:spacing w:after="0" w:line="360" w:lineRule="auto"/>
        <w:jc w:val="both"/>
        <w:rPr>
          <w:rFonts w:ascii="Garamond" w:hAnsi="Garamond" w:cs="Garamond"/>
        </w:rPr>
      </w:pPr>
      <w:r w:rsidRPr="00972673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12.95pt;height:181.6pt;z-index:1;mso-position-horizontal:center">
            <v:textbox>
              <w:txbxContent>
                <w:p w:rsidR="002E1BAA" w:rsidRPr="007278E2" w:rsidRDefault="002E1BAA" w:rsidP="007278E2">
                  <w:pPr>
                    <w:spacing w:after="0" w:line="36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>
                    <w:rPr>
                      <w:rFonts w:ascii="Garamond" w:hAnsi="Garamond" w:cs="Garamond"/>
                      <w:i/>
                      <w:iCs/>
                    </w:rPr>
                    <w:t>D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>ICHIARAZIONE DA RENDERE</w:t>
                  </w:r>
                </w:p>
                <w:p w:rsidR="002E1BAA" w:rsidRDefault="002E1BAA" w:rsidP="007278E2">
                  <w:pPr>
                    <w:spacing w:after="0" w:line="360" w:lineRule="auto"/>
                    <w:jc w:val="center"/>
                    <w:rPr>
                      <w:rFonts w:ascii="Garamond" w:hAnsi="Garamond" w:cs="Garamond"/>
                      <w:i/>
                      <w:iCs/>
                    </w:rPr>
                  </w:pPr>
                  <w:r w:rsidRPr="007278E2">
                    <w:rPr>
                      <w:rFonts w:ascii="Garamond" w:hAnsi="Garamond" w:cs="Garamond"/>
                      <w:i/>
                      <w:iCs/>
                    </w:rPr>
                    <w:t>da tutti i soggetti di cui all’art. 38, co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mma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1, lett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era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b) del D.Lgs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.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 xml:space="preserve"> n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°</w:t>
                  </w:r>
                  <w:r w:rsidRPr="007278E2">
                    <w:rPr>
                      <w:rFonts w:ascii="Garamond" w:hAnsi="Garamond" w:cs="Garamond"/>
                      <w:i/>
                      <w:iCs/>
                    </w:rPr>
                    <w:t>163/2006 e s.m.i.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libero professionista individuale (se non firmatario della domanda);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dal rappresentante legale e da tutti i soci in caso di in caso di associazione professionale di cui alla 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L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egge 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n°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>1815/39 (se non firmatari della domanda);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in caso di società in nome collettivo: tutti i soci e tutti i direttori tecnici;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in caso di società in accomandita semplice: tutti i soci accomandatari e tutti i direttori tecnici;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in caso di altro tipo di società o di consorzio stabile: tutti gli amministratori muniti di rappresentanza, tutti i direttori tecnici, socio unico persona fisica, ovvero socio di maggioranza in caso di società con meno di quattro soci (se costituita da due soli soci, ciascuno detentore del 50</w:t>
                  </w:r>
                  <w:r w:rsidR="00784810">
                    <w:rPr>
                      <w:rFonts w:ascii="Garamond" w:hAnsi="Garamond" w:cs="Garamond"/>
                      <w:i/>
                      <w:iCs/>
                    </w:rPr>
                    <w:t>%</w:t>
                  </w:r>
                  <w:r w:rsidRPr="005D060F">
                    <w:rPr>
                      <w:rFonts w:ascii="Garamond" w:hAnsi="Garamond" w:cs="Garamond"/>
                      <w:i/>
                      <w:iCs/>
                    </w:rPr>
                    <w:t xml:space="preserve"> del capitale sociale, entrambi i soci devono rendere le suddette dichiarazioni);</w:t>
                  </w:r>
                </w:p>
                <w:p w:rsidR="002E1BAA" w:rsidRPr="005D060F" w:rsidRDefault="002E1BAA" w:rsidP="005D060F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ind w:left="142" w:right="15" w:hanging="142"/>
                    <w:jc w:val="both"/>
                    <w:rPr>
                      <w:rFonts w:ascii="Garamond" w:hAnsi="Garamond" w:cs="Garamond"/>
                      <w:i/>
                      <w:iCs/>
                    </w:rPr>
                  </w:pPr>
                  <w:r w:rsidRPr="005D060F">
                    <w:rPr>
                      <w:rFonts w:ascii="Garamond" w:hAnsi="Garamond" w:cs="Garamond"/>
                      <w:i/>
                      <w:iCs/>
                    </w:rPr>
                    <w:t>dai procuratori generali e/o speciali muniti di potere di rappresentanza e titolari di poteri gestori e continuativi, ricavabili dalla procura.</w:t>
                  </w:r>
                </w:p>
              </w:txbxContent>
            </v:textbox>
          </v:shape>
        </w:pict>
      </w: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C9272E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7278E2">
      <w:pPr>
        <w:spacing w:after="0" w:line="360" w:lineRule="auto"/>
        <w:jc w:val="both"/>
        <w:rPr>
          <w:rFonts w:ascii="Garamond" w:hAnsi="Garamond" w:cs="Garamond"/>
        </w:rPr>
      </w:pPr>
      <w:r w:rsidRPr="00E74B7D">
        <w:rPr>
          <w:rFonts w:ascii="Garamond" w:hAnsi="Garamond" w:cs="Garamond"/>
        </w:rPr>
        <w:t>I sottoscritt</w:t>
      </w:r>
      <w:r>
        <w:rPr>
          <w:rFonts w:ascii="Garamond" w:hAnsi="Garamond" w:cs="Garamond"/>
        </w:rPr>
        <w:t>i</w:t>
      </w:r>
    </w:p>
    <w:p w:rsidR="002E1BAA" w:rsidRPr="00AF73EB" w:rsidRDefault="002E1BAA" w:rsidP="00AF73EB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t xml:space="preserve">________________________________________________ nato il ____________________,  a ___________________________ , nella qualità di _______________________________ (libero professionista individuale, libero professionista associato, legale rappresentante, direttore tecnico, socio, amministratore munito di potere di rappresentanza, procuratore generale, procuratore speciale, altro da dichiarare) dell’ 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_______________________;</w:t>
      </w:r>
    </w:p>
    <w:p w:rsidR="002E1BAA" w:rsidRPr="00AF73EB" w:rsidRDefault="002E1BAA" w:rsidP="00AF73EB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lastRenderedPageBreak/>
        <w:t xml:space="preserve">________________________________________________ nato il ____________________,  a ___________________________ , nella qualità di _______________________________ (libero professionista individuale, libero professionista associato, legale rappresentante, direttore tecnico, socio, amministratore munito di potere di rappresentanza, procuratore generale, procuratore speciale, altro da dichiarare) dell’ 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_______________________;</w:t>
      </w:r>
    </w:p>
    <w:p w:rsidR="002E1BAA" w:rsidRPr="00AF73EB" w:rsidRDefault="002E1BAA" w:rsidP="00AF73EB">
      <w:pPr>
        <w:pStyle w:val="Paragrafoelenco"/>
        <w:numPr>
          <w:ilvl w:val="0"/>
          <w:numId w:val="10"/>
        </w:numPr>
        <w:spacing w:after="0" w:line="360" w:lineRule="auto"/>
        <w:jc w:val="both"/>
        <w:rPr>
          <w:rFonts w:ascii="Garamond" w:hAnsi="Garamond" w:cs="Garamond"/>
        </w:rPr>
      </w:pPr>
      <w:r w:rsidRPr="00AF73EB">
        <w:rPr>
          <w:rFonts w:ascii="Garamond" w:hAnsi="Garamond" w:cs="Garamond"/>
        </w:rPr>
        <w:t xml:space="preserve">________________________________________________ nato il ____________________,  a ___________________________ , nella qualità di _______________________________ (libero professionista individuale, libero professionista associato, legale rappresentante, direttore tecnico, socio, amministratore munito di potere di rappresentanza, procuratore generale, procuratore speciale, altro da dichiarare) dell’ operatore economico _____________________________________ (denominazione studio associato/società di professionisti/società di ingegneria/prestatore di servizi di ingegneria ed architettura stabiliti in altri Stati membri, </w:t>
      </w:r>
      <w:r w:rsidRPr="006510BC">
        <w:rPr>
          <w:rFonts w:ascii="Garamond" w:hAnsi="Garamond" w:cs="Garamond"/>
        </w:rPr>
        <w:t>consorzi</w:t>
      </w:r>
      <w:r>
        <w:rPr>
          <w:rFonts w:ascii="Garamond" w:hAnsi="Garamond" w:cs="Garamond"/>
        </w:rPr>
        <w:t>o stabile</w:t>
      </w:r>
      <w:r w:rsidRPr="006510BC">
        <w:rPr>
          <w:rFonts w:ascii="Garamond" w:hAnsi="Garamond" w:cs="Garamond"/>
        </w:rPr>
        <w:t xml:space="preserve"> di società di professionisti e</w:t>
      </w:r>
      <w:r>
        <w:rPr>
          <w:rFonts w:ascii="Garamond" w:hAnsi="Garamond" w:cs="Garamond"/>
        </w:rPr>
        <w:t xml:space="preserve">/o di società di ingegneria/consorziato esecutore del servizio, altro) </w:t>
      </w:r>
      <w:r w:rsidRPr="00AF73EB">
        <w:rPr>
          <w:rFonts w:ascii="Garamond" w:hAnsi="Garamond" w:cs="Garamond"/>
        </w:rPr>
        <w:t>con sede legale in ___________________________, Via ___________________________ codice fiscale n. _______________________ e part</w:t>
      </w:r>
      <w:r>
        <w:rPr>
          <w:rFonts w:ascii="Garamond" w:hAnsi="Garamond" w:cs="Garamond"/>
        </w:rPr>
        <w:t>ita IVA _______________________;</w:t>
      </w:r>
    </w:p>
    <w:p w:rsidR="002E1BAA" w:rsidRPr="007278E2" w:rsidRDefault="002E1BAA" w:rsidP="00AF73EB">
      <w:pPr>
        <w:pStyle w:val="Paragrafoelenco"/>
        <w:spacing w:after="0" w:line="360" w:lineRule="auto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(completare con i nominativi, date di nascita, residenza, carica sociale</w:t>
      </w:r>
      <w:r>
        <w:rPr>
          <w:rFonts w:ascii="Garamond" w:hAnsi="Garamond" w:cs="Garamond"/>
          <w:i/>
          <w:iCs/>
        </w:rPr>
        <w:t>, denominazione operatore economici, sede legale, CF e P. IVA</w:t>
      </w:r>
      <w:r w:rsidRPr="007278E2">
        <w:rPr>
          <w:rFonts w:ascii="Garamond" w:hAnsi="Garamond" w:cs="Garamond"/>
          <w:i/>
          <w:iCs/>
        </w:rPr>
        <w:t>)</w:t>
      </w:r>
    </w:p>
    <w:p w:rsidR="002E1BAA" w:rsidRDefault="002E1BAA" w:rsidP="007278E2">
      <w:pPr>
        <w:spacing w:after="0" w:line="360" w:lineRule="auto"/>
        <w:jc w:val="both"/>
        <w:rPr>
          <w:rFonts w:ascii="Garamond" w:hAnsi="Garamond" w:cs="Garamond"/>
          <w:b/>
          <w:bCs/>
          <w:i/>
          <w:iCs/>
        </w:rPr>
      </w:pPr>
    </w:p>
    <w:p w:rsidR="002E1BAA" w:rsidRDefault="002E1BAA" w:rsidP="007278E2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ai sensi degli articoli 46 e 47 del D.P.R. 28 dicembre 2000 n</w:t>
      </w:r>
      <w:r w:rsidR="00784810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>445, consapevoli delle sanzioni penali previste dall’art. 76 del medesimo D.P.R. n</w:t>
      </w:r>
      <w:r w:rsidR="00784810">
        <w:rPr>
          <w:rFonts w:ascii="Garamond" w:hAnsi="Garamond" w:cs="Garamond"/>
        </w:rPr>
        <w:t>°</w:t>
      </w:r>
      <w:r>
        <w:rPr>
          <w:rFonts w:ascii="Garamond" w:hAnsi="Garamond" w:cs="Garamond"/>
        </w:rPr>
        <w:t xml:space="preserve">445/2000 per le ipotesi di falsità in atti e dichiarazioni mendaci ivi indicate, </w:t>
      </w:r>
    </w:p>
    <w:p w:rsidR="002E1BAA" w:rsidRDefault="002E1BAA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DICHIARA/NO</w:t>
      </w:r>
    </w:p>
    <w:p w:rsidR="002E1BAA" w:rsidRDefault="002E1BAA" w:rsidP="009258EB">
      <w:pPr>
        <w:spacing w:after="0" w:line="240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</w:rPr>
        <w:t>(barrare l’ipotesi che non interessa e/o completare)</w:t>
      </w:r>
    </w:p>
    <w:p w:rsidR="002E1BAA" w:rsidRPr="00CD5258" w:rsidRDefault="002E1BAA" w:rsidP="00926F02">
      <w:pPr>
        <w:spacing w:before="120"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1. </w:t>
      </w:r>
      <w:r w:rsidRPr="00CD5258">
        <w:rPr>
          <w:rFonts w:ascii="Garamond" w:hAnsi="Garamond" w:cs="Garamond"/>
        </w:rPr>
        <w:t>che non è pendente alcun procedimento per l’applicazione di una delle misure di prevenzione o di una delle cause ostative di cui, rispettivamente, all’art. 6 e all’art. 67 del D.Lgs. 6 settembre</w:t>
      </w:r>
      <w:r w:rsidR="00784810">
        <w:rPr>
          <w:rFonts w:ascii="Garamond" w:hAnsi="Garamond" w:cs="Garamond"/>
        </w:rPr>
        <w:t xml:space="preserve"> </w:t>
      </w:r>
      <w:r w:rsidR="00784810" w:rsidRPr="00CD5258">
        <w:rPr>
          <w:rFonts w:ascii="Garamond" w:hAnsi="Garamond" w:cs="Garamond"/>
        </w:rPr>
        <w:t>2011</w:t>
      </w:r>
      <w:r w:rsidRPr="00CD5258">
        <w:rPr>
          <w:rFonts w:ascii="Garamond" w:hAnsi="Garamond" w:cs="Garamond"/>
        </w:rPr>
        <w:t>, n°159 (art. 38, comma 1, lett. b), del Codice);</w:t>
      </w:r>
    </w:p>
    <w:p w:rsidR="002E1BAA" w:rsidRPr="00CD5258" w:rsidRDefault="002E1BAA" w:rsidP="00926F02">
      <w:p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2. </w:t>
      </w:r>
      <w:r w:rsidRPr="00CD5258">
        <w:rPr>
          <w:rFonts w:ascii="Garamond" w:hAnsi="Garamond" w:cs="Garamond"/>
        </w:rPr>
        <w:t>che nei propri confronti non è stata pronunciata sentenza di condanna passata in giudicato, o emesso decreto penale di condanna divenuto irrevocabile o sentenza di applicazione della pena su richiesta, ai sensi dell'art. 444</w:t>
      </w:r>
      <w:r>
        <w:rPr>
          <w:rFonts w:ascii="Garamond" w:hAnsi="Garamond" w:cs="Garamond"/>
        </w:rPr>
        <w:t xml:space="preserve"> del Codice di procedura penale, </w:t>
      </w:r>
      <w:r w:rsidRPr="0088291E">
        <w:rPr>
          <w:rFonts w:ascii="Garamond" w:hAnsi="Garamond" w:cs="Garamond"/>
        </w:rPr>
        <w:t>per reati gravi in danno dello Stato o della Comunità che incidono sulla moralità</w:t>
      </w:r>
      <w:r>
        <w:rPr>
          <w:rFonts w:ascii="Garamond" w:hAnsi="Garamond" w:cs="Garamond"/>
        </w:rPr>
        <w:t xml:space="preserve"> professionale, né </w:t>
      </w:r>
      <w:r w:rsidRPr="0088291E">
        <w:rPr>
          <w:rFonts w:ascii="Garamond" w:hAnsi="Garamond" w:cs="Garamond"/>
        </w:rPr>
        <w:t>condanna, con sentenza passata in giudicato, per uno o più</w:t>
      </w:r>
      <w:r>
        <w:rPr>
          <w:rFonts w:ascii="Garamond" w:hAnsi="Garamond" w:cs="Garamond"/>
        </w:rPr>
        <w:t xml:space="preserve"> </w:t>
      </w:r>
      <w:r w:rsidRPr="0088291E">
        <w:rPr>
          <w:rFonts w:ascii="Garamond" w:hAnsi="Garamond" w:cs="Garamond"/>
        </w:rPr>
        <w:t>reati di partecipazione a un’organizzazione criminale, corruzione, frode, riciclaggio, quali definiti dagli atti</w:t>
      </w:r>
      <w:r>
        <w:rPr>
          <w:rFonts w:ascii="Garamond" w:hAnsi="Garamond" w:cs="Garamond"/>
        </w:rPr>
        <w:t xml:space="preserve"> </w:t>
      </w:r>
      <w:r w:rsidRPr="0088291E">
        <w:rPr>
          <w:rFonts w:ascii="Garamond" w:hAnsi="Garamond" w:cs="Garamond"/>
        </w:rPr>
        <w:t>comunitari citati all’articolo 45, paragrafo 1, direttiva C</w:t>
      </w:r>
      <w:r w:rsidR="00784810">
        <w:rPr>
          <w:rFonts w:ascii="Garamond" w:hAnsi="Garamond" w:cs="Garamond"/>
        </w:rPr>
        <w:t>E</w:t>
      </w:r>
      <w:r w:rsidRPr="0088291E">
        <w:rPr>
          <w:rFonts w:ascii="Garamond" w:hAnsi="Garamond" w:cs="Garamond"/>
        </w:rPr>
        <w:t xml:space="preserve"> 2004/18;</w:t>
      </w:r>
      <w:r w:rsidRPr="00CD5258">
        <w:rPr>
          <w:rFonts w:ascii="Garamond" w:hAnsi="Garamond" w:cs="Garamond"/>
        </w:rPr>
        <w:t xml:space="preserve"> (art. 38, comma 1, lett</w:t>
      </w:r>
      <w:r w:rsidR="00784810">
        <w:rPr>
          <w:rFonts w:ascii="Garamond" w:hAnsi="Garamond" w:cs="Garamond"/>
        </w:rPr>
        <w:t>era</w:t>
      </w:r>
      <w:r w:rsidRPr="00CD5258">
        <w:rPr>
          <w:rFonts w:ascii="Garamond" w:hAnsi="Garamond" w:cs="Garamond"/>
        </w:rPr>
        <w:t xml:space="preserve"> c), del Codice);</w:t>
      </w:r>
    </w:p>
    <w:p w:rsidR="002E1BAA" w:rsidRPr="00CD5258" w:rsidRDefault="002E1BAA" w:rsidP="00926F02">
      <w:pPr>
        <w:spacing w:after="0" w:line="360" w:lineRule="auto"/>
        <w:jc w:val="both"/>
        <w:rPr>
          <w:rFonts w:ascii="Garamond" w:hAnsi="Garamond" w:cs="Garamond"/>
        </w:rPr>
      </w:pPr>
      <w:r w:rsidRPr="00CD5258">
        <w:rPr>
          <w:rFonts w:ascii="Garamond" w:hAnsi="Garamond" w:cs="Garamond"/>
        </w:rPr>
        <w:lastRenderedPageBreak/>
        <w:t>(Oppure, se presenti condanne</w:t>
      </w:r>
      <w:r>
        <w:rPr>
          <w:rFonts w:ascii="Garamond" w:hAnsi="Garamond" w:cs="Garamond"/>
        </w:rPr>
        <w:t xml:space="preserve">, </w:t>
      </w:r>
      <w:r w:rsidRPr="0088291E">
        <w:rPr>
          <w:rFonts w:ascii="Garamond" w:hAnsi="Garamond" w:cs="Garamond"/>
        </w:rPr>
        <w:t>ad esclusione delle condanne per reati depenalizzati o per le quali è intervenuta la riabilitazione o quando il reato è stato dichiarato estinto dopo la condanna o in caso di revoca della condanna medesima</w:t>
      </w:r>
      <w:r w:rsidRPr="00CD5258">
        <w:rPr>
          <w:rFonts w:ascii="Garamond" w:hAnsi="Garamond" w:cs="Garamond"/>
        </w:rPr>
        <w:t>)</w:t>
      </w:r>
    </w:p>
    <w:p w:rsidR="002E1BAA" w:rsidRPr="00B05B1E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2.</w:t>
      </w:r>
      <w:r w:rsidRPr="006510BC">
        <w:rPr>
          <w:rFonts w:ascii="Garamond" w:hAnsi="Garamond" w:cs="Garamond"/>
        </w:rPr>
        <w:t xml:space="preserve"> </w:t>
      </w:r>
      <w:r w:rsidRPr="00B05B1E">
        <w:rPr>
          <w:rFonts w:ascii="Garamond" w:hAnsi="Garamond" w:cs="Garamond"/>
        </w:rPr>
        <w:t xml:space="preserve">di avere subito condanne relativamente a:____________________________________________________ </w:t>
      </w:r>
    </w:p>
    <w:p w:rsidR="002E1BAA" w:rsidRPr="00B05B1E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_________________________________________________________</w:t>
      </w:r>
      <w:r>
        <w:rPr>
          <w:rFonts w:ascii="Garamond" w:hAnsi="Garamond" w:cs="Garamond"/>
        </w:rPr>
        <w:t xml:space="preserve">_____________________________ </w:t>
      </w:r>
    </w:p>
    <w:p w:rsidR="002E1BAA" w:rsidRPr="00B05B1E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ai sensi dell’art._________ del C.P.P</w:t>
      </w:r>
      <w:r w:rsidR="00784810">
        <w:rPr>
          <w:rFonts w:ascii="Garamond" w:hAnsi="Garamond" w:cs="Garamond"/>
        </w:rPr>
        <w:t>.</w:t>
      </w:r>
      <w:r w:rsidRPr="00B05B1E">
        <w:rPr>
          <w:rFonts w:ascii="Garamond" w:hAnsi="Garamond" w:cs="Garamond"/>
        </w:rPr>
        <w:t xml:space="preserve"> nell’anno__________e di aver _________________________________ </w:t>
      </w:r>
    </w:p>
    <w:p w:rsidR="002E1BAA" w:rsidRPr="00B05B1E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 w:rsidRPr="00B05B1E">
        <w:rPr>
          <w:rFonts w:ascii="Garamond" w:hAnsi="Garamond" w:cs="Garamond"/>
        </w:rPr>
        <w:t>___________________________________________________</w:t>
      </w:r>
      <w:r>
        <w:rPr>
          <w:rFonts w:ascii="Garamond" w:hAnsi="Garamond" w:cs="Garamond"/>
        </w:rPr>
        <w:t xml:space="preserve">____ </w:t>
      </w:r>
      <w:r w:rsidRPr="00B05B1E">
        <w:rPr>
          <w:rFonts w:ascii="Garamond" w:hAnsi="Garamond" w:cs="Garamond"/>
        </w:rPr>
        <w:t>(indicare se</w:t>
      </w:r>
      <w:r>
        <w:rPr>
          <w:rFonts w:ascii="Garamond" w:hAnsi="Garamond" w:cs="Garamond"/>
        </w:rPr>
        <w:t xml:space="preserve"> patteggiato, estinto, o altro);</w:t>
      </w:r>
    </w:p>
    <w:p w:rsidR="002E1BAA" w:rsidRPr="006510BC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</w:t>
      </w:r>
      <w:r w:rsidRPr="00B05B1E">
        <w:rPr>
          <w:rFonts w:ascii="Garamond" w:hAnsi="Garamond" w:cs="Garamond"/>
          <w:i/>
          <w:iCs/>
        </w:rPr>
        <w:t xml:space="preserve">si dovranno indicare tutte le condanne penali riportate, ivi comprese quelle per le quali il dichiarante abbia </w:t>
      </w:r>
      <w:r>
        <w:rPr>
          <w:rFonts w:ascii="Garamond" w:hAnsi="Garamond" w:cs="Garamond"/>
          <w:i/>
          <w:iCs/>
        </w:rPr>
        <w:t xml:space="preserve">beneficiato della non menzione - </w:t>
      </w:r>
      <w:r w:rsidRPr="00B05B1E">
        <w:rPr>
          <w:rFonts w:ascii="Garamond" w:hAnsi="Garamond" w:cs="Garamond"/>
          <w:i/>
          <w:iCs/>
        </w:rPr>
        <w:t xml:space="preserve">art. 38, comma 2 del </w:t>
      </w:r>
      <w:r w:rsidR="00784810">
        <w:rPr>
          <w:rFonts w:ascii="Garamond" w:hAnsi="Garamond" w:cs="Garamond"/>
          <w:i/>
          <w:iCs/>
        </w:rPr>
        <w:t>D.L</w:t>
      </w:r>
      <w:r w:rsidRPr="00B05B1E">
        <w:rPr>
          <w:rFonts w:ascii="Garamond" w:hAnsi="Garamond" w:cs="Garamond"/>
          <w:i/>
          <w:iCs/>
        </w:rPr>
        <w:t>gs</w:t>
      </w:r>
      <w:r w:rsidR="00784810">
        <w:rPr>
          <w:rFonts w:ascii="Garamond" w:hAnsi="Garamond" w:cs="Garamond"/>
          <w:i/>
          <w:iCs/>
        </w:rPr>
        <w:t>. n°</w:t>
      </w:r>
      <w:r w:rsidRPr="00B05B1E">
        <w:rPr>
          <w:rFonts w:ascii="Garamond" w:hAnsi="Garamond" w:cs="Garamond"/>
          <w:i/>
          <w:iCs/>
        </w:rPr>
        <w:t>163/2006 e s.m.i.</w:t>
      </w:r>
      <w:r>
        <w:rPr>
          <w:rFonts w:ascii="Garamond" w:hAnsi="Garamond" w:cs="Garamond"/>
        </w:rPr>
        <w:t>)</w:t>
      </w:r>
    </w:p>
    <w:p w:rsidR="002E1BAA" w:rsidRPr="006510BC" w:rsidRDefault="002E1BAA" w:rsidP="00926F02">
      <w:pPr>
        <w:pStyle w:val="Paragrafoelenco1"/>
        <w:spacing w:after="0" w:line="360" w:lineRule="auto"/>
        <w:ind w:left="0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 xml:space="preserve">3. </w:t>
      </w:r>
      <w:r w:rsidRPr="00CD5258">
        <w:rPr>
          <w:rFonts w:ascii="Garamond" w:hAnsi="Garamond" w:cs="Garamond"/>
        </w:rPr>
        <w:t>di non trovarsi nelle condizioni di cui all’art. 38, comma</w:t>
      </w:r>
      <w:r>
        <w:rPr>
          <w:rFonts w:ascii="Garamond" w:hAnsi="Garamond" w:cs="Garamond"/>
        </w:rPr>
        <w:t xml:space="preserve"> 1, lettera m-ter), del Codice </w:t>
      </w:r>
      <w:r w:rsidRPr="006510BC">
        <w:rPr>
          <w:rFonts w:ascii="Garamond" w:hAnsi="Garamond" w:cs="Garamond"/>
        </w:rPr>
        <w:t>in quanto</w:t>
      </w:r>
      <w:r>
        <w:rPr>
          <w:rFonts w:ascii="Garamond" w:hAnsi="Garamond" w:cs="Garamond"/>
        </w:rPr>
        <w:t xml:space="preserve"> (barrare la casella di interesse)</w:t>
      </w:r>
      <w:r w:rsidRPr="006510BC">
        <w:rPr>
          <w:rFonts w:ascii="Garamond" w:hAnsi="Garamond" w:cs="Garamond"/>
        </w:rPr>
        <w:t>:</w:t>
      </w:r>
    </w:p>
    <w:p w:rsidR="002E1BAA" w:rsidRPr="006510BC" w:rsidRDefault="002E1BAA" w:rsidP="00926F02">
      <w:pPr>
        <w:spacing w:after="0" w:line="360" w:lineRule="auto"/>
        <w:ind w:left="709" w:hanging="709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ab/>
        <w:t xml:space="preserve">□ non </w:t>
      </w:r>
      <w:r>
        <w:rPr>
          <w:rFonts w:ascii="Garamond" w:hAnsi="Garamond" w:cs="Garamond"/>
        </w:rPr>
        <w:t>è stato vittima</w:t>
      </w:r>
      <w:r w:rsidRPr="006510BC">
        <w:rPr>
          <w:rFonts w:ascii="Garamond" w:hAnsi="Garamond" w:cs="Garamond"/>
        </w:rPr>
        <w:t xml:space="preserve"> dei reati previsti e puniti dagli articoli 317 e 629 del codice penale aggravati ai</w:t>
      </w:r>
      <w:r>
        <w:rPr>
          <w:rFonts w:ascii="Garamond" w:hAnsi="Garamond" w:cs="Garamond"/>
        </w:rPr>
        <w:t xml:space="preserve"> </w:t>
      </w:r>
      <w:r w:rsidRPr="006510BC">
        <w:rPr>
          <w:rFonts w:ascii="Garamond" w:hAnsi="Garamond" w:cs="Garamond"/>
        </w:rPr>
        <w:t>sensi dell’articolo 7 del decreto-legge 13 maggio 1</w:t>
      </w:r>
      <w:r w:rsidR="00784810">
        <w:rPr>
          <w:rFonts w:ascii="Garamond" w:hAnsi="Garamond" w:cs="Garamond"/>
        </w:rPr>
        <w:t>991, n°</w:t>
      </w:r>
      <w:r w:rsidRPr="006510BC">
        <w:rPr>
          <w:rFonts w:ascii="Garamond" w:hAnsi="Garamond" w:cs="Garamond"/>
        </w:rPr>
        <w:t>152, convertito, con modificazioni, dalla legge 12</w:t>
      </w:r>
      <w:r>
        <w:rPr>
          <w:rFonts w:ascii="Garamond" w:hAnsi="Garamond" w:cs="Garamond"/>
        </w:rPr>
        <w:t xml:space="preserve"> </w:t>
      </w:r>
      <w:r w:rsidRPr="006510BC">
        <w:rPr>
          <w:rFonts w:ascii="Garamond" w:hAnsi="Garamond" w:cs="Garamond"/>
        </w:rPr>
        <w:t>luglio 1991,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 xml:space="preserve"> 203;</w:t>
      </w:r>
    </w:p>
    <w:p w:rsidR="002E1BAA" w:rsidRPr="006510BC" w:rsidRDefault="002E1BAA" w:rsidP="00926F02">
      <w:pPr>
        <w:spacing w:after="0" w:line="360" w:lineRule="auto"/>
        <w:ind w:left="709" w:hanging="709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ab/>
        <w:t xml:space="preserve">□ </w:t>
      </w:r>
      <w:r>
        <w:rPr>
          <w:rFonts w:ascii="Garamond" w:hAnsi="Garamond" w:cs="Garamond"/>
        </w:rPr>
        <w:t>è stato vittima</w:t>
      </w:r>
      <w:r w:rsidRPr="006510BC">
        <w:rPr>
          <w:rFonts w:ascii="Garamond" w:hAnsi="Garamond" w:cs="Garamond"/>
        </w:rPr>
        <w:t xml:space="preserve"> dei reati previsti e puniti dagli articoli 317 e 629 del codice penale aggravati ai sensi </w:t>
      </w:r>
      <w:r>
        <w:rPr>
          <w:rFonts w:ascii="Garamond" w:hAnsi="Garamond" w:cs="Garamond"/>
        </w:rPr>
        <w:t xml:space="preserve"> </w:t>
      </w:r>
      <w:r w:rsidRPr="006510BC">
        <w:rPr>
          <w:rFonts w:ascii="Garamond" w:hAnsi="Garamond" w:cs="Garamond"/>
        </w:rPr>
        <w:t>dell’articolo 7 del decreto-legge 13 maggio 1991,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152, convertito, con modificazioni, dalla legge 12 luglio 1991,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203, ed ha denunciato i fatti all’Autorità Giudiziaria;</w:t>
      </w:r>
    </w:p>
    <w:p w:rsidR="002E1BAA" w:rsidRPr="006510BC" w:rsidRDefault="002E1BAA" w:rsidP="00926F02">
      <w:pPr>
        <w:spacing w:after="0" w:line="360" w:lineRule="auto"/>
        <w:ind w:left="709"/>
        <w:jc w:val="both"/>
        <w:rPr>
          <w:rFonts w:ascii="Garamond" w:hAnsi="Garamond" w:cs="Garamond"/>
        </w:rPr>
      </w:pPr>
      <w:r w:rsidRPr="006510BC">
        <w:rPr>
          <w:rFonts w:ascii="Garamond" w:hAnsi="Garamond" w:cs="Garamond"/>
        </w:rPr>
        <w:t xml:space="preserve">□ </w:t>
      </w:r>
      <w:r>
        <w:rPr>
          <w:rFonts w:ascii="Garamond" w:hAnsi="Garamond" w:cs="Garamond"/>
        </w:rPr>
        <w:t>è stato vittima</w:t>
      </w:r>
      <w:r w:rsidRPr="006510BC">
        <w:rPr>
          <w:rFonts w:ascii="Garamond" w:hAnsi="Garamond" w:cs="Garamond"/>
        </w:rPr>
        <w:t xml:space="preserve"> dei reati previsti e puniti dagli articoli 317 e 629 del codice penale aggravati ai sensi dell’articolo 7 del decreto-legge 13 maggio 1991,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152, convertito, con modificazioni, dalla legge 12 luglio 1991,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203, e non ha denunciato i fatti all’Autorità Giudiziaria in quanto rientranti nei casi previsti dall’articolo 4, primo comma, della legge 24 novembre 1981, n</w:t>
      </w:r>
      <w:r w:rsidR="00784810">
        <w:rPr>
          <w:rFonts w:ascii="Garamond" w:hAnsi="Garamond" w:cs="Garamond"/>
        </w:rPr>
        <w:t>°</w:t>
      </w:r>
      <w:r w:rsidRPr="006510BC">
        <w:rPr>
          <w:rFonts w:ascii="Garamond" w:hAnsi="Garamond" w:cs="Garamond"/>
        </w:rPr>
        <w:t>689.</w:t>
      </w:r>
    </w:p>
    <w:p w:rsidR="002E1BAA" w:rsidRDefault="002E1BAA" w:rsidP="007278E2">
      <w:pPr>
        <w:spacing w:after="0" w:line="360" w:lineRule="auto"/>
        <w:jc w:val="both"/>
        <w:rPr>
          <w:rFonts w:ascii="Garamond" w:hAnsi="Garamond" w:cs="Garamond"/>
          <w:i/>
          <w:iCs/>
        </w:rPr>
      </w:pPr>
    </w:p>
    <w:p w:rsidR="002E1BAA" w:rsidRPr="001E078F" w:rsidRDefault="002E1BAA" w:rsidP="00926F02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1E078F">
        <w:rPr>
          <w:rFonts w:ascii="Garamond" w:hAnsi="Garamond" w:cs="Garamond"/>
          <w:i/>
          <w:iCs/>
        </w:rPr>
        <w:t>Ai sensi del D.Lgs</w:t>
      </w:r>
      <w:r>
        <w:rPr>
          <w:rFonts w:ascii="Garamond" w:hAnsi="Garamond" w:cs="Garamond"/>
          <w:i/>
          <w:iCs/>
        </w:rPr>
        <w:t>.</w:t>
      </w:r>
      <w:r w:rsidRPr="001E078F">
        <w:rPr>
          <w:rFonts w:ascii="Garamond" w:hAnsi="Garamond" w:cs="Garamond"/>
          <w:i/>
          <w:iCs/>
        </w:rPr>
        <w:t xml:space="preserve"> 30 giugno 2003, n</w:t>
      </w:r>
      <w:r w:rsidR="00784810">
        <w:rPr>
          <w:rFonts w:ascii="Garamond" w:hAnsi="Garamond" w:cs="Garamond"/>
          <w:i/>
          <w:iCs/>
        </w:rPr>
        <w:t>°</w:t>
      </w:r>
      <w:r w:rsidRPr="001E078F">
        <w:rPr>
          <w:rFonts w:ascii="Garamond" w:hAnsi="Garamond" w:cs="Garamond"/>
          <w:i/>
          <w:iCs/>
        </w:rPr>
        <w:t>196, il sottoscritto autorizza l’utilizzazione dei dati di cui alla presente dichiarazione ai fini della partecipazione alla gara e per gli eventuali procedimenti amministrativi e giurisdizionali conseguenti; ne autorizza la comunicazione ai funzionari e agli incaricati dell’Amministrazione appaltante e contraente e agli eventuali controinteressati che ne facciano motivata richiesta.</w:t>
      </w:r>
    </w:p>
    <w:p w:rsidR="002E1BAA" w:rsidRDefault="002E1BAA" w:rsidP="009A2928">
      <w:pPr>
        <w:spacing w:after="0" w:line="360" w:lineRule="auto"/>
        <w:jc w:val="both"/>
        <w:rPr>
          <w:rFonts w:ascii="Garamond" w:hAnsi="Garamond" w:cs="Garamond"/>
        </w:rPr>
      </w:pPr>
    </w:p>
    <w:p w:rsidR="002E1BAA" w:rsidRDefault="002E1BAA" w:rsidP="009A2928">
      <w:pPr>
        <w:spacing w:after="0" w:line="360" w:lineRule="auto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_________________________, lì ________________</w:t>
      </w:r>
    </w:p>
    <w:p w:rsidR="002E1BAA" w:rsidRDefault="002E1BAA" w:rsidP="003D2265">
      <w:pPr>
        <w:spacing w:after="0" w:line="360" w:lineRule="auto"/>
        <w:ind w:left="5812"/>
        <w:jc w:val="both"/>
        <w:rPr>
          <w:rFonts w:ascii="Garamond" w:hAnsi="Garamond" w:cs="Garamond"/>
        </w:rPr>
      </w:pPr>
    </w:p>
    <w:p w:rsidR="002E1BAA" w:rsidRDefault="002E1BAA" w:rsidP="007278E2">
      <w:pPr>
        <w:spacing w:after="0" w:line="36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Timbro dell’impresa e firma del dichiarante</w:t>
      </w:r>
    </w:p>
    <w:p w:rsidR="002E1BAA" w:rsidRDefault="002E1BAA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2E1BAA" w:rsidRDefault="002E1BAA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2E1BAA" w:rsidRDefault="002E1BAA" w:rsidP="007278E2">
      <w:pPr>
        <w:spacing w:after="0" w:line="480" w:lineRule="auto"/>
        <w:ind w:left="4111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______________________________</w:t>
      </w:r>
    </w:p>
    <w:p w:rsidR="002E1BAA" w:rsidRPr="007278E2" w:rsidRDefault="002E1BAA" w:rsidP="003E5FDE">
      <w:pPr>
        <w:pStyle w:val="Paragrafoelenco"/>
        <w:spacing w:after="0" w:line="240" w:lineRule="auto"/>
        <w:ind w:left="0"/>
        <w:jc w:val="both"/>
        <w:rPr>
          <w:rFonts w:ascii="Garamond" w:hAnsi="Garamond" w:cs="Garamond"/>
          <w:i/>
          <w:iCs/>
        </w:rPr>
      </w:pPr>
      <w:r w:rsidRPr="007278E2">
        <w:rPr>
          <w:rFonts w:ascii="Garamond" w:hAnsi="Garamond" w:cs="Garamond"/>
          <w:i/>
          <w:iCs/>
        </w:rPr>
        <w:t>N.B.: La dichiarazione deve essere corredata, a pena di esclusione, da fotocopia, non autenticata, di documento di identità del/i sottoscrittore/i, leggibile ed in corso di validità.</w:t>
      </w:r>
    </w:p>
    <w:p w:rsidR="002E1BAA" w:rsidRPr="003D2265" w:rsidRDefault="002E1BAA" w:rsidP="003D2265">
      <w:pPr>
        <w:pStyle w:val="Paragrafoelenco"/>
        <w:spacing w:after="0" w:line="360" w:lineRule="auto"/>
        <w:ind w:left="0"/>
        <w:jc w:val="both"/>
        <w:rPr>
          <w:rFonts w:ascii="Garamond" w:hAnsi="Garamond" w:cs="Garamond"/>
          <w:b/>
          <w:bCs/>
          <w:i/>
          <w:iCs/>
        </w:rPr>
      </w:pPr>
    </w:p>
    <w:sectPr w:rsidR="002E1BAA" w:rsidRPr="003D2265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977" w:rsidRDefault="006D6977" w:rsidP="007D527C">
      <w:pPr>
        <w:spacing w:after="0" w:line="240" w:lineRule="auto"/>
      </w:pPr>
      <w:r>
        <w:separator/>
      </w:r>
    </w:p>
  </w:endnote>
  <w:endnote w:type="continuationSeparator" w:id="0">
    <w:p w:rsidR="006D6977" w:rsidRDefault="006D6977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BAA" w:rsidRDefault="00972673">
    <w:pPr>
      <w:pStyle w:val="Pidipagina"/>
      <w:jc w:val="right"/>
    </w:pPr>
    <w:fldSimple w:instr=" PAGE   \* MERGEFORMAT ">
      <w:r w:rsidR="00CD018F">
        <w:rPr>
          <w:noProof/>
        </w:rPr>
        <w:t>1</w:t>
      </w:r>
    </w:fldSimple>
  </w:p>
  <w:p w:rsidR="002E1BAA" w:rsidRDefault="002E1BA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977" w:rsidRDefault="006D6977" w:rsidP="007D527C">
      <w:pPr>
        <w:spacing w:after="0" w:line="240" w:lineRule="auto"/>
      </w:pPr>
      <w:r>
        <w:separator/>
      </w:r>
    </w:p>
  </w:footnote>
  <w:footnote w:type="continuationSeparator" w:id="0">
    <w:p w:rsidR="006D6977" w:rsidRDefault="006D6977" w:rsidP="007D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BAA" w:rsidRDefault="002E1BAA" w:rsidP="0086024A">
    <w:pPr>
      <w:tabs>
        <w:tab w:val="right" w:pos="9639"/>
      </w:tabs>
      <w:spacing w:after="0" w:line="360" w:lineRule="auto"/>
      <w:jc w:val="both"/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</w:pP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Da inserire nella Busta “A” – Documentazione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ab/>
      <w:t>Allegato AP-1</w:t>
    </w:r>
    <w:r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bis</w:t>
    </w:r>
    <w:r w:rsidR="00F21F29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. 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 Dichiarazione da rendere Art. 38 co.1, lett</w:t>
    </w:r>
    <w:r w:rsidR="00FE6B9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.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 b) e c)</w:t>
    </w:r>
    <w:r w:rsidR="000003E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 </w:t>
    </w:r>
    <w:r w:rsidRPr="005D060F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ed m-ter)</w:t>
    </w:r>
  </w:p>
  <w:p w:rsidR="002E1BAA" w:rsidRDefault="002E1BA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4D81"/>
    <w:multiLevelType w:val="hybridMultilevel"/>
    <w:tmpl w:val="3656E560"/>
    <w:lvl w:ilvl="0" w:tplc="CF0A4A70">
      <w:start w:val="1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5CD0BA0"/>
    <w:multiLevelType w:val="hybridMultilevel"/>
    <w:tmpl w:val="7B34D902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E34B4E"/>
    <w:multiLevelType w:val="hybridMultilevel"/>
    <w:tmpl w:val="884891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3447" w:hanging="1320"/>
      </w:pPr>
      <w:rPr>
        <w:rFonts w:hint="default"/>
        <w:b w:val="0"/>
        <w:b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3065" w:hanging="360"/>
      </w:pPr>
    </w:lvl>
    <w:lvl w:ilvl="2" w:tplc="0410001B">
      <w:start w:val="1"/>
      <w:numFmt w:val="lowerRoman"/>
      <w:lvlText w:val="%3."/>
      <w:lvlJc w:val="right"/>
      <w:pPr>
        <w:ind w:left="3785" w:hanging="180"/>
      </w:pPr>
    </w:lvl>
    <w:lvl w:ilvl="3" w:tplc="0410000F">
      <w:start w:val="1"/>
      <w:numFmt w:val="decimal"/>
      <w:lvlText w:val="%4."/>
      <w:lvlJc w:val="left"/>
      <w:pPr>
        <w:ind w:left="4505" w:hanging="360"/>
      </w:pPr>
    </w:lvl>
    <w:lvl w:ilvl="4" w:tplc="04100019">
      <w:start w:val="1"/>
      <w:numFmt w:val="lowerLetter"/>
      <w:lvlText w:val="%5."/>
      <w:lvlJc w:val="left"/>
      <w:pPr>
        <w:ind w:left="5225" w:hanging="360"/>
      </w:pPr>
    </w:lvl>
    <w:lvl w:ilvl="5" w:tplc="0410001B">
      <w:start w:val="1"/>
      <w:numFmt w:val="lowerRoman"/>
      <w:lvlText w:val="%6."/>
      <w:lvlJc w:val="right"/>
      <w:pPr>
        <w:ind w:left="5945" w:hanging="180"/>
      </w:pPr>
    </w:lvl>
    <w:lvl w:ilvl="6" w:tplc="0410000F">
      <w:start w:val="1"/>
      <w:numFmt w:val="decimal"/>
      <w:lvlText w:val="%7."/>
      <w:lvlJc w:val="left"/>
      <w:pPr>
        <w:ind w:left="6665" w:hanging="360"/>
      </w:pPr>
    </w:lvl>
    <w:lvl w:ilvl="7" w:tplc="04100019">
      <w:start w:val="1"/>
      <w:numFmt w:val="lowerLetter"/>
      <w:lvlText w:val="%8."/>
      <w:lvlJc w:val="left"/>
      <w:pPr>
        <w:ind w:left="7385" w:hanging="360"/>
      </w:pPr>
    </w:lvl>
    <w:lvl w:ilvl="8" w:tplc="0410001B">
      <w:start w:val="1"/>
      <w:numFmt w:val="lowerRoman"/>
      <w:lvlText w:val="%9."/>
      <w:lvlJc w:val="right"/>
      <w:pPr>
        <w:ind w:left="8105" w:hanging="180"/>
      </w:pPr>
    </w:lvl>
  </w:abstractNum>
  <w:abstractNum w:abstractNumId="5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284F5C"/>
    <w:multiLevelType w:val="hybridMultilevel"/>
    <w:tmpl w:val="6D8C15A4"/>
    <w:lvl w:ilvl="0" w:tplc="EFA2D15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43CBD"/>
    <w:multiLevelType w:val="hybridMultilevel"/>
    <w:tmpl w:val="A496B8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9C731B"/>
    <w:multiLevelType w:val="hybridMultilevel"/>
    <w:tmpl w:val="49A6E3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37ED3"/>
    <w:multiLevelType w:val="hybridMultilevel"/>
    <w:tmpl w:val="94B8E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1"/>
  </w:num>
  <w:num w:numId="10">
    <w:abstractNumId w:val="1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trackRevision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003E5"/>
    <w:rsid w:val="00041D90"/>
    <w:rsid w:val="00075D4E"/>
    <w:rsid w:val="0009110D"/>
    <w:rsid w:val="00095CC0"/>
    <w:rsid w:val="000E7D0E"/>
    <w:rsid w:val="00163CE9"/>
    <w:rsid w:val="001D5D57"/>
    <w:rsid w:val="001E078F"/>
    <w:rsid w:val="001F2050"/>
    <w:rsid w:val="0022098C"/>
    <w:rsid w:val="00254607"/>
    <w:rsid w:val="002652C7"/>
    <w:rsid w:val="002D0B07"/>
    <w:rsid w:val="002E1BAA"/>
    <w:rsid w:val="00361259"/>
    <w:rsid w:val="00383882"/>
    <w:rsid w:val="00394415"/>
    <w:rsid w:val="00396D8A"/>
    <w:rsid w:val="003D2265"/>
    <w:rsid w:val="003E5FDE"/>
    <w:rsid w:val="003F7FCD"/>
    <w:rsid w:val="0043019C"/>
    <w:rsid w:val="0045796D"/>
    <w:rsid w:val="004A6827"/>
    <w:rsid w:val="004B0AB9"/>
    <w:rsid w:val="004D3E1C"/>
    <w:rsid w:val="00566E3A"/>
    <w:rsid w:val="005932D9"/>
    <w:rsid w:val="005D060F"/>
    <w:rsid w:val="00601D01"/>
    <w:rsid w:val="00625ABF"/>
    <w:rsid w:val="006510BC"/>
    <w:rsid w:val="006928F9"/>
    <w:rsid w:val="006D6977"/>
    <w:rsid w:val="006F52D3"/>
    <w:rsid w:val="007263EB"/>
    <w:rsid w:val="007278E2"/>
    <w:rsid w:val="007677D0"/>
    <w:rsid w:val="00784810"/>
    <w:rsid w:val="007B3AA8"/>
    <w:rsid w:val="007B7896"/>
    <w:rsid w:val="007D527C"/>
    <w:rsid w:val="007E6275"/>
    <w:rsid w:val="0080343C"/>
    <w:rsid w:val="00812046"/>
    <w:rsid w:val="0086024A"/>
    <w:rsid w:val="0088291E"/>
    <w:rsid w:val="008841BF"/>
    <w:rsid w:val="009258EB"/>
    <w:rsid w:val="00926F02"/>
    <w:rsid w:val="00937F84"/>
    <w:rsid w:val="00971112"/>
    <w:rsid w:val="00972673"/>
    <w:rsid w:val="009A2928"/>
    <w:rsid w:val="00A66C1E"/>
    <w:rsid w:val="00A93246"/>
    <w:rsid w:val="00AD1E77"/>
    <w:rsid w:val="00AF73EB"/>
    <w:rsid w:val="00B05B1E"/>
    <w:rsid w:val="00B72A17"/>
    <w:rsid w:val="00B84822"/>
    <w:rsid w:val="00B91B83"/>
    <w:rsid w:val="00BA22CE"/>
    <w:rsid w:val="00BA4BB0"/>
    <w:rsid w:val="00C54869"/>
    <w:rsid w:val="00C6111D"/>
    <w:rsid w:val="00C617F7"/>
    <w:rsid w:val="00C65DDD"/>
    <w:rsid w:val="00C9272E"/>
    <w:rsid w:val="00CD018F"/>
    <w:rsid w:val="00CD5258"/>
    <w:rsid w:val="00D41C3B"/>
    <w:rsid w:val="00E12881"/>
    <w:rsid w:val="00E51C10"/>
    <w:rsid w:val="00E63E7B"/>
    <w:rsid w:val="00E74884"/>
    <w:rsid w:val="00E74B7D"/>
    <w:rsid w:val="00ED6EBD"/>
    <w:rsid w:val="00EF7B8D"/>
    <w:rsid w:val="00F21F29"/>
    <w:rsid w:val="00F36AB8"/>
    <w:rsid w:val="00F55EAB"/>
    <w:rsid w:val="00F56D98"/>
    <w:rsid w:val="00FE0DFC"/>
    <w:rsid w:val="00FE6B95"/>
    <w:rsid w:val="00FF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  <w:style w:type="paragraph" w:customStyle="1" w:styleId="Paragrafoelenco1">
    <w:name w:val="Paragrafo elenco1"/>
    <w:basedOn w:val="Normale"/>
    <w:uiPriority w:val="99"/>
    <w:rsid w:val="00926F0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1124</Words>
  <Characters>6409</Characters>
  <Application>Microsoft Office Word</Application>
  <DocSecurity>0</DocSecurity>
  <Lines>53</Lines>
  <Paragraphs>15</Paragraphs>
  <ScaleCrop>false</ScaleCrop>
  <Company>Acer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inserire nella Busta “A” – Documentazione	Allegato “AP-1bis” – Dichiarazione da rendere Art. 38 co.1, lett b) e c)ed m-ter)</dc:title>
  <dc:subject/>
  <dc:creator>Valued Acer Customer</dc:creator>
  <cp:keywords/>
  <dc:description/>
  <cp:lastModifiedBy>Valued Acer Customer</cp:lastModifiedBy>
  <cp:revision>18</cp:revision>
  <dcterms:created xsi:type="dcterms:W3CDTF">2015-05-15T17:42:00Z</dcterms:created>
  <dcterms:modified xsi:type="dcterms:W3CDTF">2015-11-17T10:00:00Z</dcterms:modified>
</cp:coreProperties>
</file>