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7648" w14:textId="03BF0439" w:rsidR="00D927EB" w:rsidRDefault="00D927EB" w:rsidP="00A0653B">
      <w:pPr>
        <w:spacing w:after="0" w:line="240" w:lineRule="auto"/>
        <w:ind w:left="993" w:hanging="1054"/>
        <w:jc w:val="right"/>
        <w:rPr>
          <w:b/>
          <w:bCs/>
          <w:sz w:val="20"/>
          <w:szCs w:val="20"/>
        </w:rPr>
      </w:pPr>
      <w:r w:rsidRPr="00D927EB">
        <w:rPr>
          <w:b/>
          <w:bCs/>
          <w:sz w:val="20"/>
          <w:szCs w:val="20"/>
        </w:rPr>
        <w:t xml:space="preserve">Allegato </w:t>
      </w:r>
      <w:r w:rsidR="00A0653B">
        <w:rPr>
          <w:b/>
          <w:bCs/>
          <w:sz w:val="20"/>
          <w:szCs w:val="20"/>
        </w:rPr>
        <w:t>1 (Regione Calabria)</w:t>
      </w:r>
    </w:p>
    <w:p w14:paraId="0F901175" w14:textId="615A0ADB" w:rsidR="00C636B3" w:rsidRDefault="00C636B3" w:rsidP="00A0653B">
      <w:pPr>
        <w:tabs>
          <w:tab w:val="left" w:pos="8475"/>
        </w:tabs>
        <w:spacing w:after="0" w:line="240" w:lineRule="auto"/>
        <w:ind w:left="993" w:hanging="1054"/>
        <w:jc w:val="center"/>
        <w:rPr>
          <w:sz w:val="20"/>
          <w:szCs w:val="20"/>
        </w:rPr>
      </w:pPr>
      <w:r>
        <w:rPr>
          <w:noProof/>
        </w:rPr>
        <w:drawing>
          <wp:inline distT="0" distB="0" distL="0" distR="9525" wp14:anchorId="5F45456A" wp14:editId="7F84EB04">
            <wp:extent cx="828675" cy="933450"/>
            <wp:effectExtent l="0" t="0" r="9525" b="0"/>
            <wp:docPr id="1" name="Immagine 79269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92693241"/>
                    <pic:cNvPicPr>
                      <a:picLocks noChangeAspect="1" noChangeArrowheads="1"/>
                    </pic:cNvPicPr>
                  </pic:nvPicPr>
                  <pic:blipFill>
                    <a:blip r:embed="rId8"/>
                    <a:stretch>
                      <a:fillRect/>
                    </a:stretch>
                  </pic:blipFill>
                  <pic:spPr bwMode="auto">
                    <a:xfrm>
                      <a:off x="0" y="0"/>
                      <a:ext cx="828675" cy="933450"/>
                    </a:xfrm>
                    <a:prstGeom prst="rect">
                      <a:avLst/>
                    </a:prstGeom>
                  </pic:spPr>
                </pic:pic>
              </a:graphicData>
            </a:graphic>
          </wp:inline>
        </w:drawing>
      </w:r>
    </w:p>
    <w:p w14:paraId="34CE200A" w14:textId="2BFA97D7" w:rsidR="00C636B3" w:rsidRDefault="00C636B3" w:rsidP="00A0653B">
      <w:pPr>
        <w:spacing w:after="0" w:line="240" w:lineRule="auto"/>
        <w:ind w:left="993" w:hanging="1054"/>
        <w:jc w:val="center"/>
        <w:rPr>
          <w:rFonts w:asciiTheme="minorHAnsi" w:hAnsiTheme="minorHAnsi" w:cstheme="minorHAnsi"/>
          <w:b/>
          <w:bCs/>
          <w:sz w:val="16"/>
          <w:szCs w:val="16"/>
        </w:rPr>
      </w:pPr>
      <w:r w:rsidRPr="006C5E4C">
        <w:rPr>
          <w:rFonts w:asciiTheme="minorHAnsi" w:hAnsiTheme="minorHAnsi" w:cstheme="minorHAnsi"/>
          <w:b/>
          <w:bCs/>
          <w:sz w:val="16"/>
          <w:szCs w:val="16"/>
        </w:rPr>
        <w:t>REGIONE CALABRIA</w:t>
      </w:r>
    </w:p>
    <w:p w14:paraId="50C2ACC2" w14:textId="77777777" w:rsidR="00D927EB" w:rsidRDefault="00D927EB" w:rsidP="00C636B3">
      <w:pPr>
        <w:spacing w:after="200" w:line="216" w:lineRule="auto"/>
        <w:ind w:left="3402" w:firstLine="0"/>
        <w:jc w:val="right"/>
        <w:rPr>
          <w:rFonts w:ascii="Calibri" w:eastAsia="Calibri" w:hAnsi="Calibri"/>
          <w:b/>
          <w:color w:val="auto"/>
          <w:sz w:val="21"/>
          <w:lang w:eastAsia="en-US"/>
        </w:rPr>
      </w:pPr>
    </w:p>
    <w:p w14:paraId="0C0485B7" w14:textId="77777777" w:rsidR="00A0653B" w:rsidRDefault="00A0653B" w:rsidP="00C636B3">
      <w:pPr>
        <w:spacing w:after="200" w:line="216" w:lineRule="auto"/>
        <w:ind w:left="3402" w:firstLine="0"/>
        <w:jc w:val="right"/>
        <w:rPr>
          <w:rFonts w:ascii="Calibri" w:eastAsia="Calibri" w:hAnsi="Calibri"/>
          <w:b/>
          <w:color w:val="auto"/>
          <w:sz w:val="21"/>
          <w:lang w:eastAsia="en-US"/>
        </w:rPr>
      </w:pPr>
    </w:p>
    <w:p w14:paraId="4CB04CD0" w14:textId="5269C46A" w:rsidR="00C636B3" w:rsidRPr="00C636B3" w:rsidRDefault="00C636B3" w:rsidP="00C636B3">
      <w:pPr>
        <w:spacing w:after="200" w:line="216" w:lineRule="auto"/>
        <w:ind w:left="3402" w:firstLine="0"/>
        <w:jc w:val="right"/>
        <w:rPr>
          <w:rFonts w:ascii="Calibri" w:eastAsia="Calibri" w:hAnsi="Calibri"/>
          <w:b/>
          <w:color w:val="auto"/>
          <w:sz w:val="21"/>
          <w:lang w:eastAsia="en-US"/>
        </w:rPr>
      </w:pPr>
      <w:r w:rsidRPr="00C636B3">
        <w:rPr>
          <w:rFonts w:ascii="Calibri" w:eastAsia="Calibri" w:hAnsi="Calibri"/>
          <w:b/>
          <w:color w:val="auto"/>
          <w:sz w:val="21"/>
          <w:lang w:eastAsia="en-US"/>
        </w:rPr>
        <w:t>Al Dipartimento Turismo, Marketing territoriale, Mobilità</w:t>
      </w:r>
    </w:p>
    <w:p w14:paraId="227FACF1" w14:textId="77777777" w:rsidR="00C636B3" w:rsidRPr="00C636B3" w:rsidRDefault="00C636B3" w:rsidP="00C636B3">
      <w:pPr>
        <w:spacing w:after="200" w:line="216" w:lineRule="auto"/>
        <w:ind w:left="3402" w:firstLine="0"/>
        <w:jc w:val="right"/>
        <w:rPr>
          <w:rFonts w:ascii="Calibri" w:eastAsia="Calibri" w:hAnsi="Calibri"/>
          <w:b/>
          <w:color w:val="auto"/>
          <w:sz w:val="21"/>
          <w:lang w:eastAsia="en-US"/>
        </w:rPr>
      </w:pPr>
      <w:r w:rsidRPr="00C636B3">
        <w:rPr>
          <w:rFonts w:ascii="Calibri" w:eastAsia="Calibri" w:hAnsi="Calibri"/>
          <w:b/>
          <w:color w:val="auto"/>
          <w:sz w:val="21"/>
          <w:lang w:eastAsia="en-US"/>
        </w:rPr>
        <w:t>Settore Ricettività Alberghiera extralberghiera portualità turistica e stabilimenti balneari e termalismo</w:t>
      </w:r>
    </w:p>
    <w:p w14:paraId="171A6A2D" w14:textId="42D3CCEF" w:rsidR="00C636B3" w:rsidRPr="00C636B3" w:rsidRDefault="00C636B3" w:rsidP="00C636B3">
      <w:pPr>
        <w:spacing w:after="200" w:line="216" w:lineRule="auto"/>
        <w:ind w:left="3402" w:firstLine="0"/>
        <w:jc w:val="right"/>
        <w:rPr>
          <w:rFonts w:ascii="Calibri" w:eastAsia="Calibri" w:hAnsi="Calibri"/>
          <w:color w:val="auto"/>
          <w:sz w:val="22"/>
          <w:lang w:eastAsia="en-US"/>
        </w:rPr>
      </w:pPr>
      <w:r w:rsidRPr="00C636B3">
        <w:rPr>
          <w:rFonts w:ascii="Calibri" w:eastAsia="Calibri" w:hAnsi="Calibri"/>
          <w:b/>
          <w:color w:val="auto"/>
          <w:sz w:val="21"/>
          <w:lang w:eastAsia="en-US"/>
        </w:rPr>
        <w:t>PEC</w:t>
      </w:r>
      <w:r w:rsidRPr="00C636B3">
        <w:rPr>
          <w:rFonts w:ascii="Verdana" w:eastAsia="Calibri" w:hAnsi="Verdana"/>
          <w:b/>
          <w:bCs/>
          <w:color w:val="auto"/>
          <w:sz w:val="20"/>
          <w:szCs w:val="20"/>
        </w:rPr>
        <w:t xml:space="preserve">: </w:t>
      </w:r>
      <w:hyperlink r:id="rId9">
        <w:r w:rsidRPr="00C636B3">
          <w:rPr>
            <w:rFonts w:ascii="Calibri" w:eastAsia="Calibri" w:hAnsi="Calibri"/>
            <w:color w:val="0000FF"/>
            <w:sz w:val="21"/>
            <w:u w:val="single"/>
            <w:lang w:eastAsia="en-US"/>
          </w:rPr>
          <w:t>dipartimento.turismob@pec.regione.calabria.it</w:t>
        </w:r>
      </w:hyperlink>
    </w:p>
    <w:p w14:paraId="6B6804E8" w14:textId="77777777" w:rsidR="00C636B3" w:rsidRPr="00C636B3" w:rsidRDefault="00C636B3" w:rsidP="00C636B3">
      <w:pPr>
        <w:spacing w:after="200" w:line="216" w:lineRule="auto"/>
        <w:ind w:left="3402" w:firstLine="0"/>
        <w:jc w:val="right"/>
        <w:rPr>
          <w:rFonts w:ascii="Calibri" w:eastAsia="Calibri" w:hAnsi="Calibri"/>
          <w:color w:val="auto"/>
          <w:sz w:val="22"/>
          <w:lang w:eastAsia="en-US"/>
        </w:rPr>
      </w:pPr>
    </w:p>
    <w:p w14:paraId="2277100A" w14:textId="77777777" w:rsidR="00C636B3" w:rsidRDefault="00C636B3" w:rsidP="00C636B3">
      <w:pPr>
        <w:spacing w:after="0" w:line="259" w:lineRule="auto"/>
        <w:ind w:left="567" w:firstLine="0"/>
        <w:jc w:val="right"/>
        <w:rPr>
          <w:sz w:val="20"/>
          <w:szCs w:val="20"/>
        </w:rPr>
      </w:pPr>
    </w:p>
    <w:p w14:paraId="73D5F0D4" w14:textId="377F9FF1" w:rsidR="00C636B3" w:rsidRPr="00D927EB" w:rsidRDefault="005A2FB1" w:rsidP="00C636B3">
      <w:pPr>
        <w:spacing w:after="0" w:line="240" w:lineRule="auto"/>
        <w:ind w:left="0" w:firstLine="0"/>
        <w:jc w:val="center"/>
        <w:rPr>
          <w:rFonts w:asciiTheme="minorHAnsi" w:hAnsiTheme="minorHAnsi" w:cstheme="minorHAnsi"/>
          <w:b/>
          <w:bCs/>
          <w:i/>
          <w:sz w:val="20"/>
          <w:szCs w:val="20"/>
          <w:u w:val="single"/>
        </w:rPr>
      </w:pPr>
      <w:r w:rsidRPr="00D927EB">
        <w:rPr>
          <w:rFonts w:asciiTheme="minorHAnsi" w:hAnsiTheme="minorHAnsi" w:cstheme="minorHAnsi"/>
          <w:b/>
          <w:bCs/>
          <w:i/>
          <w:sz w:val="20"/>
          <w:szCs w:val="20"/>
          <w:u w:val="single"/>
        </w:rPr>
        <w:t xml:space="preserve">Domanda </w:t>
      </w:r>
      <w:r w:rsidRPr="00D927EB">
        <w:rPr>
          <w:rFonts w:asciiTheme="minorHAnsi" w:hAnsiTheme="minorHAnsi" w:cstheme="minorHAnsi"/>
          <w:b/>
          <w:bCs/>
          <w:i/>
          <w:color w:val="111111"/>
          <w:sz w:val="20"/>
          <w:szCs w:val="20"/>
          <w:u w:val="single"/>
        </w:rPr>
        <w:t xml:space="preserve">di </w:t>
      </w:r>
      <w:r w:rsidRPr="00D927EB">
        <w:rPr>
          <w:rFonts w:asciiTheme="minorHAnsi" w:hAnsiTheme="minorHAnsi" w:cstheme="minorHAnsi"/>
          <w:b/>
          <w:bCs/>
          <w:i/>
          <w:sz w:val="20"/>
          <w:szCs w:val="20"/>
          <w:u w:val="single"/>
        </w:rPr>
        <w:t xml:space="preserve">iscrizione </w:t>
      </w:r>
      <w:r w:rsidR="00EB2146" w:rsidRPr="00D927EB">
        <w:rPr>
          <w:rFonts w:asciiTheme="minorHAnsi" w:hAnsiTheme="minorHAnsi" w:cstheme="minorHAnsi"/>
          <w:b/>
          <w:bCs/>
          <w:i/>
          <w:sz w:val="20"/>
          <w:szCs w:val="20"/>
          <w:u w:val="single"/>
        </w:rPr>
        <w:t xml:space="preserve">nell’elenco </w:t>
      </w:r>
      <w:r w:rsidRPr="00D927EB">
        <w:rPr>
          <w:rFonts w:asciiTheme="minorHAnsi" w:hAnsiTheme="minorHAnsi" w:cstheme="minorHAnsi"/>
          <w:b/>
          <w:bCs/>
          <w:i/>
          <w:sz w:val="20"/>
          <w:szCs w:val="20"/>
          <w:u w:val="single"/>
        </w:rPr>
        <w:t xml:space="preserve">dei Direttori Tecnici di Agenzia di Viaggio </w:t>
      </w:r>
      <w:r w:rsidRPr="00D927EB">
        <w:rPr>
          <w:rFonts w:asciiTheme="minorHAnsi" w:hAnsiTheme="minorHAnsi" w:cstheme="minorHAnsi"/>
          <w:b/>
          <w:bCs/>
          <w:i/>
          <w:color w:val="0F0F0F"/>
          <w:sz w:val="20"/>
          <w:szCs w:val="20"/>
          <w:u w:val="single"/>
        </w:rPr>
        <w:t xml:space="preserve">e </w:t>
      </w:r>
      <w:r w:rsidRPr="00D927EB">
        <w:rPr>
          <w:rFonts w:asciiTheme="minorHAnsi" w:hAnsiTheme="minorHAnsi" w:cstheme="minorHAnsi"/>
          <w:b/>
          <w:bCs/>
          <w:i/>
          <w:sz w:val="20"/>
          <w:szCs w:val="20"/>
          <w:u w:val="single"/>
        </w:rPr>
        <w:t xml:space="preserve">Turismo </w:t>
      </w:r>
      <w:r w:rsidR="00EB2146" w:rsidRPr="00D927EB">
        <w:rPr>
          <w:rFonts w:asciiTheme="minorHAnsi" w:hAnsiTheme="minorHAnsi" w:cstheme="minorHAnsi"/>
          <w:b/>
          <w:bCs/>
          <w:i/>
          <w:sz w:val="20"/>
          <w:szCs w:val="20"/>
          <w:u w:val="single"/>
        </w:rPr>
        <w:t xml:space="preserve">della </w:t>
      </w:r>
      <w:r w:rsidR="00340C4A">
        <w:rPr>
          <w:rFonts w:asciiTheme="minorHAnsi" w:hAnsiTheme="minorHAnsi" w:cstheme="minorHAnsi"/>
          <w:b/>
          <w:bCs/>
          <w:i/>
          <w:sz w:val="20"/>
          <w:szCs w:val="20"/>
          <w:u w:val="single"/>
        </w:rPr>
        <w:t>R</w:t>
      </w:r>
      <w:r w:rsidR="00EB2146" w:rsidRPr="00D927EB">
        <w:rPr>
          <w:rFonts w:asciiTheme="minorHAnsi" w:hAnsiTheme="minorHAnsi" w:cstheme="minorHAnsi"/>
          <w:b/>
          <w:bCs/>
          <w:i/>
          <w:sz w:val="20"/>
          <w:szCs w:val="20"/>
          <w:u w:val="single"/>
        </w:rPr>
        <w:t xml:space="preserve">egione Calabria e Città metropolitana di </w:t>
      </w:r>
      <w:r w:rsidR="00884B22">
        <w:rPr>
          <w:rFonts w:asciiTheme="minorHAnsi" w:hAnsiTheme="minorHAnsi" w:cstheme="minorHAnsi"/>
          <w:b/>
          <w:bCs/>
          <w:i/>
          <w:sz w:val="20"/>
          <w:szCs w:val="20"/>
          <w:u w:val="single"/>
        </w:rPr>
        <w:t>R</w:t>
      </w:r>
      <w:r w:rsidR="00EB2146" w:rsidRPr="00D927EB">
        <w:rPr>
          <w:rFonts w:asciiTheme="minorHAnsi" w:hAnsiTheme="minorHAnsi" w:cstheme="minorHAnsi"/>
          <w:b/>
          <w:bCs/>
          <w:i/>
          <w:sz w:val="20"/>
          <w:szCs w:val="20"/>
          <w:u w:val="single"/>
        </w:rPr>
        <w:t xml:space="preserve">eggio </w:t>
      </w:r>
      <w:r w:rsidR="00884B22">
        <w:rPr>
          <w:rFonts w:asciiTheme="minorHAnsi" w:hAnsiTheme="minorHAnsi" w:cstheme="minorHAnsi"/>
          <w:b/>
          <w:bCs/>
          <w:i/>
          <w:sz w:val="20"/>
          <w:szCs w:val="20"/>
          <w:u w:val="single"/>
        </w:rPr>
        <w:t>C</w:t>
      </w:r>
      <w:r w:rsidR="00EB2146" w:rsidRPr="00D927EB">
        <w:rPr>
          <w:rFonts w:asciiTheme="minorHAnsi" w:hAnsiTheme="minorHAnsi" w:cstheme="minorHAnsi"/>
          <w:b/>
          <w:bCs/>
          <w:i/>
          <w:sz w:val="20"/>
          <w:szCs w:val="20"/>
          <w:u w:val="single"/>
        </w:rPr>
        <w:t>alabria</w:t>
      </w:r>
      <w:r w:rsidR="00C636B3" w:rsidRPr="00D927EB">
        <w:rPr>
          <w:rFonts w:asciiTheme="minorHAnsi" w:hAnsiTheme="minorHAnsi" w:cstheme="minorHAnsi"/>
          <w:b/>
          <w:bCs/>
          <w:i/>
          <w:sz w:val="20"/>
          <w:szCs w:val="20"/>
          <w:u w:val="single"/>
        </w:rPr>
        <w:t>,</w:t>
      </w:r>
    </w:p>
    <w:p w14:paraId="29024B73" w14:textId="77777777" w:rsidR="00C636B3" w:rsidRPr="00D927EB" w:rsidRDefault="00C636B3" w:rsidP="00C636B3">
      <w:pPr>
        <w:spacing w:after="0" w:line="240" w:lineRule="auto"/>
        <w:ind w:left="0" w:firstLine="0"/>
        <w:jc w:val="center"/>
        <w:rPr>
          <w:rFonts w:asciiTheme="minorHAnsi" w:hAnsiTheme="minorHAnsi" w:cstheme="minorHAnsi"/>
          <w:i/>
          <w:sz w:val="20"/>
          <w:szCs w:val="20"/>
          <w:u w:val="single"/>
        </w:rPr>
      </w:pPr>
    </w:p>
    <w:p w14:paraId="4048FDC4" w14:textId="1566EF98" w:rsidR="00BE1472" w:rsidRPr="00D927EB" w:rsidRDefault="00EB2146" w:rsidP="00C636B3">
      <w:pPr>
        <w:spacing w:after="0" w:line="240" w:lineRule="auto"/>
        <w:ind w:left="0" w:firstLine="0"/>
        <w:jc w:val="center"/>
        <w:rPr>
          <w:rFonts w:asciiTheme="minorHAnsi" w:hAnsiTheme="minorHAnsi" w:cstheme="minorHAnsi"/>
          <w:b/>
          <w:bCs/>
          <w:i/>
          <w:sz w:val="20"/>
          <w:szCs w:val="20"/>
          <w:u w:val="single"/>
        </w:rPr>
      </w:pPr>
      <w:r w:rsidRPr="00D927EB">
        <w:rPr>
          <w:rFonts w:asciiTheme="minorHAnsi" w:hAnsiTheme="minorHAnsi" w:cstheme="minorHAnsi"/>
          <w:b/>
          <w:bCs/>
          <w:i/>
          <w:sz w:val="20"/>
          <w:szCs w:val="20"/>
          <w:u w:val="single"/>
        </w:rPr>
        <w:t>Delibera di Giunta n. 569 del 18/10/2023</w:t>
      </w:r>
    </w:p>
    <w:p w14:paraId="5340FE9C" w14:textId="77777777" w:rsidR="00D927EB" w:rsidRDefault="00D927EB" w:rsidP="006306A4">
      <w:pPr>
        <w:spacing w:line="480" w:lineRule="auto"/>
        <w:ind w:left="5"/>
        <w:rPr>
          <w:rFonts w:asciiTheme="minorHAnsi" w:hAnsiTheme="minorHAnsi" w:cstheme="minorHAnsi"/>
        </w:rPr>
      </w:pPr>
    </w:p>
    <w:p w14:paraId="5DE446CE" w14:textId="49A9DDE7" w:rsidR="00BE1472" w:rsidRPr="00C20B4E" w:rsidRDefault="005A2FB1" w:rsidP="006306A4">
      <w:pPr>
        <w:spacing w:line="480" w:lineRule="auto"/>
        <w:ind w:left="5"/>
        <w:rPr>
          <w:rFonts w:asciiTheme="minorHAnsi" w:hAnsiTheme="minorHAnsi" w:cstheme="minorHAnsi"/>
        </w:rPr>
      </w:pPr>
      <w:r w:rsidRPr="00C20B4E">
        <w:rPr>
          <w:rFonts w:asciiTheme="minorHAnsi" w:hAnsiTheme="minorHAnsi" w:cstheme="minorHAnsi"/>
        </w:rPr>
        <w:t>Il/la sottoscritto/a</w:t>
      </w:r>
      <w:r w:rsidR="00A0653B">
        <w:rPr>
          <w:rFonts w:asciiTheme="minorHAnsi" w:hAnsiTheme="minorHAnsi" w:cstheme="minorHAnsi"/>
        </w:rPr>
        <w:t xml:space="preserve"> </w:t>
      </w:r>
      <w:r w:rsidRPr="00C20B4E">
        <w:rPr>
          <w:rFonts w:asciiTheme="minorHAnsi" w:hAnsiTheme="minorHAnsi" w:cstheme="minorHAnsi"/>
        </w:rPr>
        <w:t>_________________________Nato</w:t>
      </w:r>
      <w:r w:rsidR="00C53C20">
        <w:rPr>
          <w:rFonts w:asciiTheme="minorHAnsi" w:hAnsiTheme="minorHAnsi" w:cstheme="minorHAnsi"/>
        </w:rPr>
        <w:t>/a</w:t>
      </w:r>
      <w:r w:rsidRPr="00C20B4E">
        <w:rPr>
          <w:rFonts w:asciiTheme="minorHAnsi" w:hAnsiTheme="minorHAnsi" w:cstheme="minorHAnsi"/>
        </w:rPr>
        <w:t xml:space="preserve"> </w:t>
      </w:r>
      <w:proofErr w:type="spellStart"/>
      <w:r w:rsidRPr="00C20B4E">
        <w:rPr>
          <w:rFonts w:asciiTheme="minorHAnsi" w:hAnsiTheme="minorHAnsi" w:cstheme="minorHAnsi"/>
        </w:rPr>
        <w:t>a_________________il</w:t>
      </w:r>
      <w:proofErr w:type="spellEnd"/>
      <w:r w:rsidRPr="00C20B4E">
        <w:rPr>
          <w:rFonts w:asciiTheme="minorHAnsi" w:hAnsiTheme="minorHAnsi" w:cstheme="minorHAnsi"/>
        </w:rPr>
        <w:t>_____________ CF.__________________________ Residente in Via___________________________________ Comune di_____________________________________________________________ Pr(___)  Telefono____________</w:t>
      </w:r>
      <w:proofErr w:type="spellStart"/>
      <w:r w:rsidRPr="00C20B4E">
        <w:rPr>
          <w:rFonts w:asciiTheme="minorHAnsi" w:hAnsiTheme="minorHAnsi" w:cstheme="minorHAnsi"/>
        </w:rPr>
        <w:t>cell</w:t>
      </w:r>
      <w:proofErr w:type="spellEnd"/>
      <w:r w:rsidRPr="00C20B4E">
        <w:rPr>
          <w:rFonts w:asciiTheme="minorHAnsi" w:hAnsiTheme="minorHAnsi" w:cstheme="minorHAnsi"/>
        </w:rPr>
        <w:t>____________Email______________ PEC __________________</w:t>
      </w:r>
      <w:r w:rsidR="007E361D">
        <w:rPr>
          <w:rFonts w:asciiTheme="minorHAnsi" w:hAnsiTheme="minorHAnsi" w:cstheme="minorHAnsi"/>
        </w:rPr>
        <w:t>__</w:t>
      </w:r>
      <w:r w:rsidRPr="00C20B4E">
        <w:rPr>
          <w:rFonts w:asciiTheme="minorHAnsi" w:hAnsiTheme="minorHAnsi" w:cstheme="minorHAnsi"/>
        </w:rPr>
        <w:t xml:space="preserve">__ </w:t>
      </w:r>
    </w:p>
    <w:p w14:paraId="197D2554" w14:textId="77777777" w:rsidR="00064E66" w:rsidRDefault="005A2FB1" w:rsidP="006306A4">
      <w:pPr>
        <w:spacing w:line="480" w:lineRule="auto"/>
        <w:ind w:left="6" w:hanging="6"/>
        <w:rPr>
          <w:rFonts w:asciiTheme="minorHAnsi" w:hAnsiTheme="minorHAnsi" w:cstheme="minorHAnsi"/>
          <w:b/>
        </w:rPr>
      </w:pPr>
      <w:r w:rsidRPr="00C20B4E">
        <w:rPr>
          <w:rFonts w:asciiTheme="minorHAnsi" w:hAnsiTheme="minorHAnsi" w:cstheme="minorHAnsi"/>
        </w:rPr>
        <w:t>avendo conseguito l’idoneità all’esercizio della professione di</w:t>
      </w:r>
      <w:r w:rsidR="00064E66" w:rsidRPr="00C20B4E">
        <w:rPr>
          <w:rFonts w:asciiTheme="minorHAnsi" w:hAnsiTheme="minorHAnsi" w:cstheme="minorHAnsi"/>
        </w:rPr>
        <w:t xml:space="preserve"> </w:t>
      </w:r>
      <w:r w:rsidRPr="00C20B4E">
        <w:rPr>
          <w:rFonts w:asciiTheme="minorHAnsi" w:hAnsiTheme="minorHAnsi" w:cstheme="minorHAnsi"/>
          <w:b/>
          <w:u w:val="single" w:color="000000"/>
        </w:rPr>
        <w:t>Direttore Tecnico di Agenzia di</w:t>
      </w:r>
      <w:r w:rsidR="00064E66" w:rsidRPr="00C20B4E">
        <w:rPr>
          <w:rFonts w:asciiTheme="minorHAnsi" w:hAnsiTheme="minorHAnsi" w:cstheme="minorHAnsi"/>
          <w:b/>
        </w:rPr>
        <w:t xml:space="preserve"> </w:t>
      </w:r>
      <w:r w:rsidRPr="00C20B4E">
        <w:rPr>
          <w:rFonts w:asciiTheme="minorHAnsi" w:hAnsiTheme="minorHAnsi" w:cstheme="minorHAnsi"/>
          <w:b/>
          <w:u w:val="single" w:color="000000"/>
        </w:rPr>
        <w:t>Viaggio e Turismo</w:t>
      </w:r>
      <w:r w:rsidR="00064E66" w:rsidRPr="00C20B4E">
        <w:rPr>
          <w:rFonts w:asciiTheme="minorHAnsi" w:hAnsiTheme="minorHAnsi" w:cstheme="minorHAnsi"/>
          <w:b/>
          <w:u w:val="single" w:color="000000"/>
        </w:rPr>
        <w:t>:</w:t>
      </w:r>
    </w:p>
    <w:p w14:paraId="710DCED8" w14:textId="77777777" w:rsidR="00064E66" w:rsidRPr="00C20B4E" w:rsidRDefault="00064E66" w:rsidP="006306A4">
      <w:pPr>
        <w:pStyle w:val="Paragrafoelenco"/>
        <w:numPr>
          <w:ilvl w:val="0"/>
          <w:numId w:val="6"/>
        </w:numPr>
        <w:spacing w:line="480" w:lineRule="auto"/>
        <w:rPr>
          <w:rFonts w:asciiTheme="minorHAnsi" w:hAnsiTheme="minorHAnsi" w:cstheme="minorHAnsi"/>
        </w:rPr>
      </w:pPr>
      <w:r w:rsidRPr="00C20B4E">
        <w:rPr>
          <w:rFonts w:asciiTheme="minorHAnsi" w:hAnsiTheme="minorHAnsi" w:cstheme="minorHAnsi"/>
        </w:rPr>
        <w:t>A</w:t>
      </w:r>
      <w:r w:rsidR="005A2FB1" w:rsidRPr="00C20B4E">
        <w:rPr>
          <w:rFonts w:asciiTheme="minorHAnsi" w:hAnsiTheme="minorHAnsi" w:cstheme="minorHAnsi"/>
        </w:rPr>
        <w:t>tto della</w:t>
      </w:r>
      <w:r w:rsidRPr="00C20B4E">
        <w:rPr>
          <w:rFonts w:asciiTheme="minorHAnsi" w:hAnsiTheme="minorHAnsi" w:cstheme="minorHAnsi"/>
        </w:rPr>
        <w:t xml:space="preserve"> </w:t>
      </w:r>
      <w:r w:rsidR="005A2FB1" w:rsidRPr="00C20B4E">
        <w:rPr>
          <w:rFonts w:asciiTheme="minorHAnsi" w:hAnsiTheme="minorHAnsi" w:cstheme="minorHAnsi"/>
        </w:rPr>
        <w:t>_____________</w:t>
      </w:r>
      <w:r w:rsidRPr="00C20B4E">
        <w:rPr>
          <w:rFonts w:asciiTheme="minorHAnsi" w:hAnsiTheme="minorHAnsi" w:cstheme="minorHAnsi"/>
        </w:rPr>
        <w:t>______</w:t>
      </w:r>
      <w:r w:rsidR="005A2FB1" w:rsidRPr="00C20B4E">
        <w:rPr>
          <w:rFonts w:asciiTheme="minorHAnsi" w:hAnsiTheme="minorHAnsi" w:cstheme="minorHAnsi"/>
        </w:rPr>
        <w:t>_______</w:t>
      </w:r>
      <w:r w:rsidRPr="00C20B4E">
        <w:rPr>
          <w:rFonts w:asciiTheme="minorHAnsi" w:hAnsiTheme="minorHAnsi" w:cstheme="minorHAnsi"/>
        </w:rPr>
        <w:t>___</w:t>
      </w:r>
      <w:r w:rsidR="005A2FB1" w:rsidRPr="00C20B4E">
        <w:rPr>
          <w:rFonts w:asciiTheme="minorHAnsi" w:hAnsiTheme="minorHAnsi" w:cstheme="minorHAnsi"/>
        </w:rPr>
        <w:t>__</w:t>
      </w:r>
      <w:r w:rsidRPr="00C20B4E">
        <w:rPr>
          <w:rFonts w:asciiTheme="minorHAnsi" w:hAnsiTheme="minorHAnsi" w:cstheme="minorHAnsi"/>
        </w:rPr>
        <w:t xml:space="preserve"> n._</w:t>
      </w:r>
      <w:r w:rsidR="005A2FB1" w:rsidRPr="00C20B4E">
        <w:rPr>
          <w:rFonts w:asciiTheme="minorHAnsi" w:hAnsiTheme="minorHAnsi" w:cstheme="minorHAnsi"/>
        </w:rPr>
        <w:t>_</w:t>
      </w:r>
      <w:r w:rsidRPr="00C20B4E">
        <w:rPr>
          <w:rFonts w:asciiTheme="minorHAnsi" w:hAnsiTheme="minorHAnsi" w:cstheme="minorHAnsi"/>
        </w:rPr>
        <w:t>___</w:t>
      </w:r>
      <w:r w:rsidR="005A2FB1" w:rsidRPr="00C20B4E">
        <w:rPr>
          <w:rFonts w:asciiTheme="minorHAnsi" w:hAnsiTheme="minorHAnsi" w:cstheme="minorHAnsi"/>
        </w:rPr>
        <w:t>___</w:t>
      </w:r>
      <w:r w:rsidRPr="00C20B4E">
        <w:rPr>
          <w:rFonts w:asciiTheme="minorHAnsi" w:hAnsiTheme="minorHAnsi" w:cstheme="minorHAnsi"/>
        </w:rPr>
        <w:t xml:space="preserve"> </w:t>
      </w:r>
      <w:r w:rsidR="005A2FB1" w:rsidRPr="00C20B4E">
        <w:rPr>
          <w:rFonts w:asciiTheme="minorHAnsi" w:hAnsiTheme="minorHAnsi" w:cstheme="minorHAnsi"/>
        </w:rPr>
        <w:t>del</w:t>
      </w:r>
      <w:r w:rsidRPr="00C20B4E">
        <w:rPr>
          <w:rFonts w:asciiTheme="minorHAnsi" w:hAnsiTheme="minorHAnsi" w:cstheme="minorHAnsi"/>
        </w:rPr>
        <w:t xml:space="preserve"> </w:t>
      </w:r>
      <w:r w:rsidR="005A2FB1" w:rsidRPr="00C20B4E">
        <w:rPr>
          <w:rFonts w:asciiTheme="minorHAnsi" w:hAnsiTheme="minorHAnsi" w:cstheme="minorHAnsi"/>
        </w:rPr>
        <w:t>_</w:t>
      </w:r>
      <w:r w:rsidRPr="00C20B4E">
        <w:rPr>
          <w:rFonts w:asciiTheme="minorHAnsi" w:hAnsiTheme="minorHAnsi" w:cstheme="minorHAnsi"/>
        </w:rPr>
        <w:t>_____</w:t>
      </w:r>
      <w:r w:rsidR="005A2FB1" w:rsidRPr="00C20B4E">
        <w:rPr>
          <w:rFonts w:asciiTheme="minorHAnsi" w:hAnsiTheme="minorHAnsi" w:cstheme="minorHAnsi"/>
        </w:rPr>
        <w:t>__________</w:t>
      </w:r>
      <w:r w:rsidRPr="00C20B4E">
        <w:rPr>
          <w:rStyle w:val="Rimandonotaapidipagina"/>
          <w:rFonts w:asciiTheme="minorHAnsi" w:hAnsiTheme="minorHAnsi" w:cstheme="minorHAnsi"/>
        </w:rPr>
        <w:footnoteReference w:id="1"/>
      </w:r>
      <w:r w:rsidR="005A2FB1" w:rsidRPr="00C20B4E">
        <w:rPr>
          <w:rFonts w:asciiTheme="minorHAnsi" w:hAnsiTheme="minorHAnsi" w:cstheme="minorHAnsi"/>
          <w:i/>
        </w:rPr>
        <w:t>)</w:t>
      </w:r>
      <w:r w:rsidR="005A2FB1" w:rsidRPr="00C20B4E">
        <w:rPr>
          <w:rFonts w:asciiTheme="minorHAnsi" w:hAnsiTheme="minorHAnsi" w:cstheme="minorHAnsi"/>
        </w:rPr>
        <w:t xml:space="preserve">, </w:t>
      </w:r>
    </w:p>
    <w:p w14:paraId="39C531AD" w14:textId="77777777" w:rsidR="00BE1472" w:rsidRPr="00C20B4E" w:rsidRDefault="005A2FB1" w:rsidP="006306A4">
      <w:pPr>
        <w:pStyle w:val="Paragrafoelenco"/>
        <w:numPr>
          <w:ilvl w:val="0"/>
          <w:numId w:val="6"/>
        </w:numPr>
        <w:spacing w:line="480" w:lineRule="auto"/>
        <w:rPr>
          <w:rFonts w:asciiTheme="minorHAnsi" w:hAnsiTheme="minorHAnsi" w:cstheme="minorHAnsi"/>
        </w:rPr>
      </w:pPr>
      <w:r w:rsidRPr="00C20B4E">
        <w:rPr>
          <w:rFonts w:asciiTheme="minorHAnsi" w:hAnsiTheme="minorHAnsi" w:cstheme="minorHAnsi"/>
        </w:rPr>
        <w:t>Abilitazione</w:t>
      </w:r>
      <w:r w:rsidRPr="00C20B4E">
        <w:rPr>
          <w:rFonts w:asciiTheme="minorHAnsi" w:hAnsiTheme="minorHAnsi" w:cstheme="minorHAnsi"/>
          <w:i/>
        </w:rPr>
        <w:t xml:space="preserve"> n.</w:t>
      </w:r>
      <w:r w:rsidRPr="00C20B4E">
        <w:rPr>
          <w:rFonts w:asciiTheme="minorHAnsi" w:hAnsiTheme="minorHAnsi" w:cstheme="minorHAnsi"/>
          <w:u w:val="single" w:color="181818"/>
        </w:rPr>
        <w:t>___</w:t>
      </w:r>
      <w:r w:rsidR="00064E66" w:rsidRPr="00C20B4E">
        <w:rPr>
          <w:rFonts w:asciiTheme="minorHAnsi" w:hAnsiTheme="minorHAnsi" w:cstheme="minorHAnsi"/>
          <w:u w:val="single" w:color="181818"/>
        </w:rPr>
        <w:t>___</w:t>
      </w:r>
      <w:r w:rsidRPr="00C20B4E">
        <w:rPr>
          <w:rFonts w:asciiTheme="minorHAnsi" w:hAnsiTheme="minorHAnsi" w:cstheme="minorHAnsi"/>
          <w:u w:val="single" w:color="181818"/>
        </w:rPr>
        <w:t>______</w:t>
      </w:r>
      <w:r w:rsidR="00064E66" w:rsidRPr="00C20B4E">
        <w:rPr>
          <w:rFonts w:asciiTheme="minorHAnsi" w:hAnsiTheme="minorHAnsi" w:cstheme="minorHAnsi"/>
          <w:u w:val="single" w:color="181818"/>
        </w:rPr>
        <w:t xml:space="preserve"> </w:t>
      </w:r>
      <w:r w:rsidRPr="00C20B4E">
        <w:rPr>
          <w:rFonts w:asciiTheme="minorHAnsi" w:hAnsiTheme="minorHAnsi" w:cstheme="minorHAnsi"/>
        </w:rPr>
        <w:t>del</w:t>
      </w:r>
      <w:r w:rsidR="00064E66" w:rsidRPr="00C20B4E">
        <w:rPr>
          <w:rFonts w:asciiTheme="minorHAnsi" w:hAnsiTheme="minorHAnsi" w:cstheme="minorHAnsi"/>
        </w:rPr>
        <w:t xml:space="preserve"> </w:t>
      </w:r>
      <w:r w:rsidRPr="00C20B4E">
        <w:rPr>
          <w:rFonts w:asciiTheme="minorHAnsi" w:hAnsiTheme="minorHAnsi" w:cstheme="minorHAnsi"/>
          <w:u w:val="single" w:color="181818"/>
        </w:rPr>
        <w:t>_</w:t>
      </w:r>
      <w:r w:rsidR="00064E66" w:rsidRPr="00C20B4E">
        <w:rPr>
          <w:rFonts w:asciiTheme="minorHAnsi" w:hAnsiTheme="minorHAnsi" w:cstheme="minorHAnsi"/>
          <w:u w:val="single" w:color="181818"/>
        </w:rPr>
        <w:t>___</w:t>
      </w:r>
      <w:r w:rsidRPr="00C20B4E">
        <w:rPr>
          <w:rFonts w:asciiTheme="minorHAnsi" w:hAnsiTheme="minorHAnsi" w:cstheme="minorHAnsi"/>
          <w:u w:val="single" w:color="181818"/>
        </w:rPr>
        <w:t xml:space="preserve">___________ </w:t>
      </w:r>
      <w:r w:rsidR="00064E66" w:rsidRPr="00C20B4E">
        <w:rPr>
          <w:rStyle w:val="Rimandonotaapidipagina"/>
          <w:rFonts w:asciiTheme="minorHAnsi" w:hAnsiTheme="minorHAnsi" w:cstheme="minorHAnsi"/>
          <w:u w:val="single" w:color="181818"/>
        </w:rPr>
        <w:footnoteReference w:id="2"/>
      </w:r>
      <w:r w:rsidRPr="00C20B4E">
        <w:rPr>
          <w:rFonts w:asciiTheme="minorHAnsi" w:hAnsiTheme="minorHAnsi" w:cstheme="minorHAnsi"/>
          <w:i/>
        </w:rPr>
        <w:t>(</w:t>
      </w:r>
      <w:r w:rsidRPr="00C20B4E">
        <w:rPr>
          <w:rFonts w:asciiTheme="minorHAnsi" w:hAnsiTheme="minorHAnsi" w:cstheme="minorHAnsi"/>
          <w:i/>
          <w:sz w:val="18"/>
        </w:rPr>
        <w:t>)</w:t>
      </w:r>
      <w:r w:rsidRPr="00C20B4E">
        <w:rPr>
          <w:rFonts w:asciiTheme="minorHAnsi" w:hAnsiTheme="minorHAnsi" w:cstheme="minorHAnsi"/>
        </w:rPr>
        <w:t xml:space="preserve"> </w:t>
      </w:r>
    </w:p>
    <w:p w14:paraId="5D0F8167" w14:textId="77777777" w:rsidR="00BE1472" w:rsidRPr="00C20B4E" w:rsidRDefault="005A2FB1">
      <w:pPr>
        <w:pStyle w:val="Titolo1"/>
        <w:ind w:left="714" w:right="836"/>
        <w:rPr>
          <w:rFonts w:asciiTheme="minorHAnsi" w:hAnsiTheme="minorHAnsi" w:cstheme="minorHAnsi"/>
          <w:b/>
        </w:rPr>
      </w:pPr>
      <w:r w:rsidRPr="00C20B4E">
        <w:rPr>
          <w:rFonts w:asciiTheme="minorHAnsi" w:hAnsiTheme="minorHAnsi" w:cstheme="minorHAnsi"/>
          <w:b/>
        </w:rPr>
        <w:t xml:space="preserve">CHIEDE </w:t>
      </w:r>
    </w:p>
    <w:p w14:paraId="36E4382A" w14:textId="3823DFD2" w:rsidR="00BE1472" w:rsidRPr="00C20B4E" w:rsidRDefault="00BE1472">
      <w:pPr>
        <w:spacing w:after="0" w:line="259" w:lineRule="auto"/>
        <w:ind w:left="0" w:firstLine="0"/>
        <w:jc w:val="left"/>
        <w:rPr>
          <w:rFonts w:asciiTheme="minorHAnsi" w:hAnsiTheme="minorHAnsi" w:cstheme="minorHAnsi"/>
        </w:rPr>
      </w:pPr>
    </w:p>
    <w:p w14:paraId="6C4B84BD" w14:textId="49703A8E" w:rsidR="00BE1472" w:rsidRPr="00C20B4E" w:rsidRDefault="00EB2146">
      <w:pPr>
        <w:ind w:left="5" w:right="116"/>
        <w:rPr>
          <w:rFonts w:asciiTheme="minorHAnsi" w:hAnsiTheme="minorHAnsi" w:cstheme="minorHAnsi"/>
        </w:rPr>
      </w:pPr>
      <w:r w:rsidRPr="00C20B4E">
        <w:rPr>
          <w:rFonts w:asciiTheme="minorHAnsi" w:hAnsiTheme="minorHAnsi" w:cstheme="minorHAnsi"/>
        </w:rPr>
        <w:t xml:space="preserve">Di essere iscritto/a nell’elenco </w:t>
      </w:r>
      <w:r w:rsidR="005A2FB1" w:rsidRPr="00C20B4E">
        <w:rPr>
          <w:rFonts w:asciiTheme="minorHAnsi" w:hAnsiTheme="minorHAnsi" w:cstheme="minorHAnsi"/>
        </w:rPr>
        <w:t xml:space="preserve">dei Direttori Tecnici di Agenzia di Viaggio e Turismo della Regione Calabria </w:t>
      </w:r>
      <w:r w:rsidR="00064E66" w:rsidRPr="00C20B4E">
        <w:rPr>
          <w:rFonts w:asciiTheme="minorHAnsi" w:hAnsiTheme="minorHAnsi" w:cstheme="minorHAnsi"/>
        </w:rPr>
        <w:t>e</w:t>
      </w:r>
      <w:r w:rsidR="00C20B4E" w:rsidRPr="00C20B4E">
        <w:rPr>
          <w:rFonts w:asciiTheme="minorHAnsi" w:hAnsiTheme="minorHAnsi" w:cstheme="minorHAnsi"/>
        </w:rPr>
        <w:t>/o</w:t>
      </w:r>
      <w:r w:rsidR="00064E66" w:rsidRPr="00C20B4E">
        <w:rPr>
          <w:rFonts w:asciiTheme="minorHAnsi" w:hAnsiTheme="minorHAnsi" w:cstheme="minorHAnsi"/>
        </w:rPr>
        <w:t xml:space="preserve"> della Città metropolitana di Reggio Calabria </w:t>
      </w:r>
    </w:p>
    <w:p w14:paraId="5B2A6B59" w14:textId="77777777" w:rsidR="00F501C1" w:rsidRPr="00C20B4E" w:rsidRDefault="00F501C1">
      <w:pPr>
        <w:ind w:left="5" w:right="116"/>
        <w:rPr>
          <w:rFonts w:asciiTheme="minorHAnsi" w:hAnsiTheme="minorHAnsi" w:cstheme="minorHAnsi"/>
        </w:rPr>
      </w:pPr>
    </w:p>
    <w:p w14:paraId="056529C6" w14:textId="77777777" w:rsidR="00F501C1" w:rsidRPr="00C20B4E" w:rsidRDefault="00F501C1" w:rsidP="00F501C1">
      <w:pPr>
        <w:ind w:left="0" w:firstLine="0"/>
        <w:jc w:val="center"/>
        <w:rPr>
          <w:rFonts w:asciiTheme="minorHAnsi" w:hAnsiTheme="minorHAnsi" w:cstheme="minorHAnsi"/>
          <w:b/>
          <w:bCs/>
        </w:rPr>
      </w:pPr>
      <w:r w:rsidRPr="00C20B4E">
        <w:rPr>
          <w:rFonts w:asciiTheme="minorHAnsi" w:hAnsiTheme="minorHAnsi" w:cstheme="minorHAnsi"/>
          <w:b/>
          <w:bCs/>
        </w:rPr>
        <w:t>DICHIARA</w:t>
      </w:r>
    </w:p>
    <w:p w14:paraId="15004EC0" w14:textId="77777777" w:rsidR="00BE1472" w:rsidRPr="00C20B4E" w:rsidRDefault="00BE1472">
      <w:pPr>
        <w:spacing w:after="0" w:line="259" w:lineRule="auto"/>
        <w:ind w:left="0" w:firstLine="0"/>
        <w:jc w:val="left"/>
        <w:rPr>
          <w:rFonts w:asciiTheme="minorHAnsi" w:hAnsiTheme="minorHAnsi" w:cstheme="minorHAnsi"/>
        </w:rPr>
      </w:pPr>
    </w:p>
    <w:p w14:paraId="47D9C99B" w14:textId="77777777" w:rsidR="00F501C1" w:rsidRPr="00C20B4E" w:rsidRDefault="00F501C1" w:rsidP="00F501C1">
      <w:pPr>
        <w:spacing w:after="0" w:line="259" w:lineRule="auto"/>
        <w:ind w:left="5" w:firstLine="0"/>
        <w:rPr>
          <w:rFonts w:asciiTheme="minorHAnsi" w:hAnsiTheme="minorHAnsi" w:cstheme="minorHAnsi"/>
        </w:rPr>
      </w:pPr>
      <w:r w:rsidRPr="00C20B4E">
        <w:rPr>
          <w:rFonts w:asciiTheme="minorHAnsi" w:hAnsiTheme="minorHAnsi" w:cstheme="minorHAnsi"/>
        </w:rPr>
        <w:t xml:space="preserve">A tal fine, ai sensi degli artt. 46 e 47 del d.P.R. 445/2000, consapevole delle sanzioni penali, nel caso di dichiarazioni non veritiere, di formazione o uso di atti falsi, richiamate dall'articolo 76 del provvedimento eventualmente emanato sulla base della dichiarazione non veritiera, qualora dal </w:t>
      </w:r>
      <w:r w:rsidRPr="00C20B4E">
        <w:rPr>
          <w:rFonts w:asciiTheme="minorHAnsi" w:hAnsiTheme="minorHAnsi" w:cstheme="minorHAnsi"/>
        </w:rPr>
        <w:lastRenderedPageBreak/>
        <w:t>controllo effettuato emerga la non veridicità del contenuto di taluna delle dichiarazioni rese (art. 75 d.P.R. 28 dicembre 2000, n. 445)</w:t>
      </w:r>
    </w:p>
    <w:p w14:paraId="09181F72" w14:textId="77777777" w:rsidR="00BE1472" w:rsidRPr="00C20B4E" w:rsidRDefault="00BE1472">
      <w:pPr>
        <w:spacing w:after="0" w:line="259" w:lineRule="auto"/>
        <w:ind w:left="5" w:firstLine="0"/>
        <w:jc w:val="left"/>
        <w:rPr>
          <w:rFonts w:asciiTheme="minorHAnsi" w:hAnsiTheme="minorHAnsi" w:cstheme="minorHAnsi"/>
        </w:rPr>
      </w:pPr>
    </w:p>
    <w:p w14:paraId="7D7B0D9C" w14:textId="77777777" w:rsidR="00BE1472" w:rsidRPr="00C20B4E" w:rsidRDefault="00BE1472">
      <w:pPr>
        <w:spacing w:after="0" w:line="259" w:lineRule="auto"/>
        <w:ind w:left="0" w:right="67" w:firstLine="0"/>
        <w:jc w:val="center"/>
        <w:rPr>
          <w:rFonts w:asciiTheme="minorHAnsi" w:hAnsiTheme="minorHAnsi" w:cstheme="minorHAnsi"/>
        </w:rPr>
      </w:pPr>
    </w:p>
    <w:p w14:paraId="74C61886" w14:textId="77777777" w:rsidR="00BE1472" w:rsidRPr="00C20B4E" w:rsidRDefault="005A2FB1">
      <w:pPr>
        <w:numPr>
          <w:ilvl w:val="0"/>
          <w:numId w:val="1"/>
        </w:numPr>
        <w:ind w:right="116" w:hanging="142"/>
        <w:rPr>
          <w:rFonts w:asciiTheme="minorHAnsi" w:hAnsiTheme="minorHAnsi" w:cstheme="minorHAnsi"/>
        </w:rPr>
      </w:pPr>
      <w:r w:rsidRPr="00C20B4E">
        <w:rPr>
          <w:rFonts w:asciiTheme="minorHAnsi" w:hAnsiTheme="minorHAnsi" w:cstheme="minorHAnsi"/>
        </w:rPr>
        <w:t xml:space="preserve">di essere cittadino Italiano </w:t>
      </w:r>
    </w:p>
    <w:p w14:paraId="6EA7BA72" w14:textId="77777777" w:rsidR="00BE1472" w:rsidRPr="00C20B4E" w:rsidRDefault="005A2FB1">
      <w:pPr>
        <w:numPr>
          <w:ilvl w:val="0"/>
          <w:numId w:val="1"/>
        </w:numPr>
        <w:ind w:right="116" w:hanging="142"/>
        <w:rPr>
          <w:rFonts w:asciiTheme="minorHAnsi" w:hAnsiTheme="minorHAnsi" w:cstheme="minorHAnsi"/>
        </w:rPr>
      </w:pPr>
      <w:r w:rsidRPr="00C20B4E">
        <w:rPr>
          <w:rFonts w:asciiTheme="minorHAnsi" w:hAnsiTheme="minorHAnsi" w:cstheme="minorHAnsi"/>
        </w:rPr>
        <w:t xml:space="preserve">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 </w:t>
      </w:r>
    </w:p>
    <w:p w14:paraId="33A8ABAA" w14:textId="77777777" w:rsidR="00BE1472" w:rsidRPr="00C20B4E" w:rsidRDefault="005A2FB1">
      <w:pPr>
        <w:numPr>
          <w:ilvl w:val="0"/>
          <w:numId w:val="1"/>
        </w:numPr>
        <w:ind w:right="116" w:hanging="142"/>
        <w:rPr>
          <w:rFonts w:asciiTheme="minorHAnsi" w:hAnsiTheme="minorHAnsi" w:cstheme="minorHAnsi"/>
        </w:rPr>
      </w:pPr>
      <w:r w:rsidRPr="00C20B4E">
        <w:rPr>
          <w:rFonts w:asciiTheme="minorHAnsi" w:hAnsiTheme="minorHAnsi" w:cstheme="minorHAnsi"/>
        </w:rPr>
        <w:t xml:space="preserve">di non aver riportato condanne penali che comportino l'interdizione, anche temporanea, dall'esercizio della professione, salvo che non sia intervenuta la riabilitazione; </w:t>
      </w:r>
    </w:p>
    <w:p w14:paraId="68CE6329" w14:textId="77777777" w:rsidR="00BE1472" w:rsidRPr="00C20B4E" w:rsidRDefault="005A2FB1">
      <w:pPr>
        <w:numPr>
          <w:ilvl w:val="0"/>
          <w:numId w:val="1"/>
        </w:numPr>
        <w:ind w:right="116" w:hanging="142"/>
        <w:rPr>
          <w:rFonts w:asciiTheme="minorHAnsi" w:hAnsiTheme="minorHAnsi" w:cstheme="minorHAnsi"/>
        </w:rPr>
      </w:pPr>
      <w:r w:rsidRPr="00C20B4E">
        <w:rPr>
          <w:rFonts w:asciiTheme="minorHAnsi" w:hAnsiTheme="minorHAnsi" w:cstheme="minorHAnsi"/>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14:paraId="50BF03E5" w14:textId="77777777" w:rsidR="00BE1472" w:rsidRPr="00C20B4E" w:rsidRDefault="005A2FB1">
      <w:pPr>
        <w:numPr>
          <w:ilvl w:val="0"/>
          <w:numId w:val="1"/>
        </w:numPr>
        <w:ind w:right="116" w:hanging="142"/>
        <w:rPr>
          <w:rFonts w:asciiTheme="minorHAnsi" w:hAnsiTheme="minorHAnsi" w:cstheme="minorHAnsi"/>
        </w:rPr>
      </w:pPr>
      <w:r w:rsidRPr="00C20B4E">
        <w:rPr>
          <w:rFonts w:asciiTheme="minorHAnsi" w:hAnsiTheme="minorHAnsi" w:cstheme="minorHAnsi"/>
          <w:color w:val="0E0E0E"/>
        </w:rPr>
        <w:t xml:space="preserve">di </w:t>
      </w:r>
      <w:r w:rsidRPr="00C20B4E">
        <w:rPr>
          <w:rFonts w:asciiTheme="minorHAnsi" w:hAnsiTheme="minorHAnsi" w:cstheme="minorHAnsi"/>
        </w:rPr>
        <w:t xml:space="preserve">non essere sottoposto a procedimenti penali; </w:t>
      </w:r>
    </w:p>
    <w:p w14:paraId="4B054687" w14:textId="77777777" w:rsidR="00BE1472" w:rsidRPr="00C20B4E" w:rsidRDefault="005A2FB1">
      <w:pPr>
        <w:numPr>
          <w:ilvl w:val="0"/>
          <w:numId w:val="1"/>
        </w:numPr>
        <w:ind w:right="116" w:hanging="142"/>
        <w:rPr>
          <w:rFonts w:asciiTheme="minorHAnsi" w:hAnsiTheme="minorHAnsi" w:cstheme="minorHAnsi"/>
        </w:rPr>
      </w:pPr>
      <w:r w:rsidRPr="00C20B4E">
        <w:rPr>
          <w:rFonts w:asciiTheme="minorHAnsi" w:hAnsiTheme="minorHAnsi" w:cstheme="minorHAnsi"/>
        </w:rPr>
        <w:t xml:space="preserve">di non trovarsi in stato di liquidazione o di fallimento </w:t>
      </w:r>
      <w:r w:rsidRPr="00C20B4E">
        <w:rPr>
          <w:rFonts w:asciiTheme="minorHAnsi" w:hAnsiTheme="minorHAnsi" w:cstheme="minorHAnsi"/>
          <w:color w:val="0F0F0F"/>
        </w:rPr>
        <w:t xml:space="preserve">e </w:t>
      </w:r>
      <w:r w:rsidRPr="00C20B4E">
        <w:rPr>
          <w:rFonts w:asciiTheme="minorHAnsi" w:hAnsiTheme="minorHAnsi" w:cstheme="minorHAnsi"/>
        </w:rPr>
        <w:t xml:space="preserve">di non aver presentato domanda di concordato </w:t>
      </w:r>
    </w:p>
    <w:p w14:paraId="246F76D2" w14:textId="77777777" w:rsidR="00BE1472" w:rsidRDefault="00BE1472">
      <w:pPr>
        <w:spacing w:after="0" w:line="259" w:lineRule="auto"/>
        <w:ind w:left="708" w:firstLine="0"/>
        <w:jc w:val="left"/>
        <w:rPr>
          <w:rFonts w:asciiTheme="minorHAnsi" w:hAnsiTheme="minorHAnsi" w:cstheme="minorHAnsi"/>
        </w:rPr>
      </w:pPr>
    </w:p>
    <w:p w14:paraId="71963880" w14:textId="77777777" w:rsidR="00D927EB" w:rsidRPr="00C20B4E" w:rsidRDefault="00D927EB">
      <w:pPr>
        <w:spacing w:after="0" w:line="259" w:lineRule="auto"/>
        <w:ind w:left="708" w:firstLine="0"/>
        <w:jc w:val="left"/>
        <w:rPr>
          <w:rFonts w:asciiTheme="minorHAnsi" w:hAnsiTheme="minorHAnsi" w:cstheme="minorHAnsi"/>
        </w:rPr>
      </w:pPr>
    </w:p>
    <w:p w14:paraId="632E1E98" w14:textId="77777777" w:rsidR="00BE1472" w:rsidRPr="00C20B4E" w:rsidRDefault="005A2FB1">
      <w:pPr>
        <w:ind w:left="698" w:right="116"/>
        <w:rPr>
          <w:rFonts w:asciiTheme="minorHAnsi" w:hAnsiTheme="minorHAnsi" w:cstheme="minorHAnsi"/>
        </w:rPr>
      </w:pPr>
      <w:r w:rsidRPr="00C20B4E">
        <w:rPr>
          <w:rFonts w:asciiTheme="minorHAnsi" w:hAnsiTheme="minorHAnsi" w:cstheme="minorHAnsi"/>
        </w:rPr>
        <w:t xml:space="preserve">_______________Lì_______________ </w:t>
      </w:r>
    </w:p>
    <w:p w14:paraId="7B5891EB" w14:textId="77777777" w:rsidR="00BE1472" w:rsidRPr="00C20B4E" w:rsidRDefault="005A2FB1">
      <w:pPr>
        <w:spacing w:after="0" w:line="259" w:lineRule="auto"/>
        <w:ind w:left="708" w:firstLine="0"/>
        <w:jc w:val="left"/>
        <w:rPr>
          <w:rFonts w:asciiTheme="minorHAnsi" w:hAnsiTheme="minorHAnsi" w:cstheme="minorHAnsi"/>
        </w:rPr>
      </w:pPr>
      <w:r w:rsidRPr="00C20B4E">
        <w:rPr>
          <w:rFonts w:asciiTheme="minorHAnsi" w:hAnsiTheme="minorHAnsi" w:cstheme="minorHAnsi"/>
        </w:rPr>
        <w:t xml:space="preserve"> </w:t>
      </w:r>
    </w:p>
    <w:p w14:paraId="0FE2E95F" w14:textId="77777777" w:rsidR="00BE1472" w:rsidRPr="00C20B4E" w:rsidRDefault="005A2FB1">
      <w:pPr>
        <w:spacing w:after="0" w:line="259" w:lineRule="auto"/>
        <w:ind w:left="708" w:firstLine="0"/>
        <w:jc w:val="left"/>
        <w:rPr>
          <w:rFonts w:asciiTheme="minorHAnsi" w:hAnsiTheme="minorHAnsi" w:cstheme="minorHAnsi"/>
        </w:rPr>
      </w:pPr>
      <w:r w:rsidRPr="00C20B4E">
        <w:rPr>
          <w:rFonts w:asciiTheme="minorHAnsi" w:hAnsiTheme="minorHAnsi" w:cstheme="minorHAnsi"/>
        </w:rPr>
        <w:t xml:space="preserve"> </w:t>
      </w:r>
    </w:p>
    <w:p w14:paraId="0F1FA4E0" w14:textId="77777777" w:rsidR="00BE1472" w:rsidRPr="00C20B4E" w:rsidRDefault="005A2FB1">
      <w:pPr>
        <w:pStyle w:val="Titolo1"/>
        <w:ind w:left="714"/>
        <w:rPr>
          <w:rFonts w:asciiTheme="minorHAnsi" w:hAnsiTheme="minorHAnsi" w:cstheme="minorHAnsi"/>
        </w:rPr>
      </w:pPr>
      <w:r w:rsidRPr="00C20B4E">
        <w:rPr>
          <w:rFonts w:asciiTheme="minorHAnsi" w:hAnsiTheme="minorHAnsi" w:cstheme="minorHAnsi"/>
        </w:rPr>
        <w:t xml:space="preserve">Firma </w:t>
      </w:r>
    </w:p>
    <w:p w14:paraId="4C04E42A" w14:textId="77777777" w:rsidR="00BE1472" w:rsidRPr="00C20B4E" w:rsidRDefault="005A2FB1">
      <w:pPr>
        <w:spacing w:after="0" w:line="259" w:lineRule="auto"/>
        <w:ind w:left="10" w:right="-12" w:hanging="10"/>
        <w:jc w:val="right"/>
        <w:rPr>
          <w:rFonts w:asciiTheme="minorHAnsi" w:hAnsiTheme="minorHAnsi" w:cstheme="minorHAnsi"/>
        </w:rPr>
      </w:pPr>
      <w:r w:rsidRPr="00C20B4E">
        <w:rPr>
          <w:rFonts w:asciiTheme="minorHAnsi" w:hAnsiTheme="minorHAnsi" w:cstheme="minorHAnsi"/>
        </w:rPr>
        <w:t xml:space="preserve">____________________________ </w:t>
      </w:r>
    </w:p>
    <w:p w14:paraId="37C2D495" w14:textId="77777777" w:rsidR="009E754D" w:rsidRPr="009E754D" w:rsidRDefault="005A2FB1" w:rsidP="009E754D">
      <w:pPr>
        <w:spacing w:after="0" w:line="259" w:lineRule="auto"/>
        <w:ind w:left="708" w:firstLine="0"/>
        <w:jc w:val="left"/>
        <w:rPr>
          <w:rFonts w:asciiTheme="minorHAnsi" w:hAnsiTheme="minorHAnsi" w:cstheme="minorHAnsi"/>
          <w:sz w:val="16"/>
          <w:szCs w:val="16"/>
        </w:rPr>
      </w:pPr>
      <w:r w:rsidRPr="009E754D">
        <w:rPr>
          <w:rFonts w:asciiTheme="minorHAnsi" w:hAnsiTheme="minorHAnsi" w:cstheme="minorHAnsi"/>
          <w:sz w:val="16"/>
          <w:szCs w:val="16"/>
        </w:rPr>
        <w:t xml:space="preserve"> </w:t>
      </w:r>
      <w:r w:rsidR="009E754D" w:rsidRPr="009E754D">
        <w:rPr>
          <w:rFonts w:asciiTheme="minorHAnsi" w:hAnsiTheme="minorHAnsi" w:cstheme="minorHAnsi"/>
          <w:sz w:val="16"/>
          <w:szCs w:val="16"/>
          <w:u w:val="single"/>
        </w:rPr>
        <w:t>Allega alla presente:</w:t>
      </w:r>
      <w:r w:rsidR="009E754D" w:rsidRPr="009E754D">
        <w:rPr>
          <w:rFonts w:asciiTheme="minorHAnsi" w:hAnsiTheme="minorHAnsi" w:cstheme="minorHAnsi"/>
          <w:sz w:val="16"/>
          <w:szCs w:val="16"/>
        </w:rPr>
        <w:t xml:space="preserve"> </w:t>
      </w:r>
    </w:p>
    <w:p w14:paraId="4862362A" w14:textId="77777777" w:rsidR="009E754D" w:rsidRPr="009E754D" w:rsidRDefault="009E754D" w:rsidP="009E754D">
      <w:pPr>
        <w:numPr>
          <w:ilvl w:val="0"/>
          <w:numId w:val="2"/>
        </w:numPr>
        <w:spacing w:after="0" w:line="259" w:lineRule="auto"/>
        <w:jc w:val="left"/>
        <w:rPr>
          <w:rFonts w:asciiTheme="minorHAnsi" w:hAnsiTheme="minorHAnsi" w:cstheme="minorHAnsi"/>
          <w:sz w:val="16"/>
          <w:szCs w:val="16"/>
        </w:rPr>
      </w:pPr>
      <w:r w:rsidRPr="009E754D">
        <w:rPr>
          <w:rFonts w:asciiTheme="minorHAnsi" w:hAnsiTheme="minorHAnsi" w:cstheme="minorHAnsi"/>
          <w:sz w:val="16"/>
          <w:szCs w:val="16"/>
        </w:rPr>
        <w:t xml:space="preserve">Copia conforme all'originale dell'Attestato / Certificato di abilitazione di Direttore Tecnico; </w:t>
      </w:r>
    </w:p>
    <w:p w14:paraId="7AC4C185" w14:textId="77777777" w:rsidR="009E754D" w:rsidRPr="009E754D" w:rsidRDefault="009E754D" w:rsidP="009E754D">
      <w:pPr>
        <w:numPr>
          <w:ilvl w:val="0"/>
          <w:numId w:val="2"/>
        </w:numPr>
        <w:spacing w:after="0" w:line="259" w:lineRule="auto"/>
        <w:jc w:val="left"/>
        <w:rPr>
          <w:rFonts w:asciiTheme="minorHAnsi" w:hAnsiTheme="minorHAnsi" w:cstheme="minorHAnsi"/>
          <w:sz w:val="16"/>
          <w:szCs w:val="16"/>
        </w:rPr>
      </w:pPr>
      <w:r w:rsidRPr="009E754D">
        <w:rPr>
          <w:rFonts w:asciiTheme="minorHAnsi" w:hAnsiTheme="minorHAnsi" w:cstheme="minorHAnsi"/>
          <w:sz w:val="16"/>
          <w:szCs w:val="16"/>
        </w:rPr>
        <w:t xml:space="preserve">Copia del documento di identità in corso di validità; </w:t>
      </w:r>
    </w:p>
    <w:p w14:paraId="103D1AC7"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0B43F537"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5F5FC5C8"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6AC3FF88" w14:textId="74D272D3"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488C0A47" w14:textId="3F7328EC"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FF5CB7D" w14:textId="538C4783"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47A042E8" w14:textId="6A33A1B5"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59CF9E61" w14:textId="0CFBD239"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3BC8629" w14:textId="6273A83C"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0A0A01BB" w14:textId="3CF1270B"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0A73AF1C" w14:textId="77777777" w:rsidR="0022621A" w:rsidRDefault="0022621A"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32CA235"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04D5F8E1"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2DAEC6D7"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48F9D58E"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11D1DE9"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F361500"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4E880F74"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E8EC817"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192AE970"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1C7CBEB8"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2B1F19EB"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161EB539"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2F492DE7"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3BF12B80"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68D2C89A" w14:textId="77777777" w:rsidR="00A0653B" w:rsidRDefault="00A0653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126F8B7C"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24FC135A" w14:textId="77777777" w:rsidR="00D927EB" w:rsidRDefault="00D927EB"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p>
    <w:p w14:paraId="54D2CA54" w14:textId="5AAD90CB" w:rsidR="009E754D" w:rsidRPr="009E754D" w:rsidRDefault="009E754D" w:rsidP="009E754D">
      <w:pPr>
        <w:spacing w:after="0" w:line="240" w:lineRule="auto"/>
        <w:ind w:left="0" w:firstLine="0"/>
        <w:contextualSpacing/>
        <w:jc w:val="center"/>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b/>
          <w:i/>
          <w:iCs/>
          <w:color w:val="auto"/>
          <w:sz w:val="20"/>
          <w:szCs w:val="20"/>
          <w:lang w:eastAsia="en-US"/>
        </w:rPr>
        <w:lastRenderedPageBreak/>
        <w:t>INFORMATIVA PRIVACY</w:t>
      </w:r>
    </w:p>
    <w:p w14:paraId="35A8D8A6" w14:textId="77777777" w:rsidR="009E754D" w:rsidRPr="009E754D" w:rsidRDefault="009E754D"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r w:rsidRPr="009E754D">
        <w:rPr>
          <w:rFonts w:asciiTheme="minorHAnsi" w:eastAsia="Calibri" w:hAnsiTheme="minorHAnsi" w:cstheme="minorHAnsi"/>
          <w:b/>
          <w:i/>
          <w:iCs/>
          <w:color w:val="auto"/>
          <w:sz w:val="20"/>
          <w:szCs w:val="20"/>
          <w:lang w:eastAsia="en-US"/>
        </w:rPr>
        <w:t>ai sensi dell’art. 13 del Reg. (UE) 2016/679 (GDPR)</w:t>
      </w:r>
    </w:p>
    <w:p w14:paraId="298C33DE" w14:textId="77777777" w:rsidR="009E754D" w:rsidRPr="009E754D" w:rsidRDefault="009E754D" w:rsidP="009E754D">
      <w:pPr>
        <w:spacing w:after="0" w:line="240" w:lineRule="auto"/>
        <w:ind w:left="0" w:firstLine="0"/>
        <w:contextualSpacing/>
        <w:jc w:val="center"/>
        <w:rPr>
          <w:rFonts w:asciiTheme="minorHAnsi" w:eastAsia="Calibri" w:hAnsiTheme="minorHAnsi" w:cstheme="minorHAnsi"/>
          <w:b/>
          <w:i/>
          <w:iCs/>
          <w:color w:val="auto"/>
          <w:sz w:val="20"/>
          <w:szCs w:val="20"/>
          <w:lang w:eastAsia="en-US"/>
        </w:rPr>
      </w:pPr>
      <w:r w:rsidRPr="009E754D">
        <w:rPr>
          <w:rFonts w:asciiTheme="minorHAnsi" w:eastAsia="Calibri" w:hAnsiTheme="minorHAnsi" w:cstheme="minorHAnsi"/>
          <w:b/>
          <w:i/>
          <w:iCs/>
          <w:color w:val="auto"/>
          <w:sz w:val="20"/>
          <w:szCs w:val="20"/>
          <w:lang w:eastAsia="en-US"/>
        </w:rPr>
        <w:t>(Regione Calabria)</w:t>
      </w:r>
      <w:bookmarkStart w:id="0" w:name="_Hlk146702923"/>
      <w:bookmarkEnd w:id="0"/>
    </w:p>
    <w:p w14:paraId="02AEA425"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00DBC06A"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Titolare del trattamento </w:t>
      </w:r>
    </w:p>
    <w:p w14:paraId="097152FE" w14:textId="77777777" w:rsidR="009E754D" w:rsidRPr="009E754D" w:rsidRDefault="009E754D" w:rsidP="009E754D">
      <w:pPr>
        <w:numPr>
          <w:ilvl w:val="0"/>
          <w:numId w:val="9"/>
        </w:numPr>
        <w:spacing w:after="0" w:line="240" w:lineRule="auto"/>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Titolare del trattamento è l’Ente pubblico Regione Calabria, con sede legale c/o Cittadella Regionale – Viale Europa, Località Germaneto 88100 – Catanzaro secondo la ripartizione di competenze di cui alla DGR 29/2021 Settore Datore di </w:t>
      </w:r>
      <w:proofErr w:type="spellStart"/>
      <w:r w:rsidRPr="009E754D">
        <w:rPr>
          <w:rFonts w:asciiTheme="minorHAnsi" w:eastAsia="Calibri" w:hAnsiTheme="minorHAnsi" w:cstheme="minorHAnsi"/>
          <w:i/>
          <w:iCs/>
          <w:color w:val="auto"/>
          <w:sz w:val="20"/>
          <w:szCs w:val="20"/>
          <w:lang w:eastAsia="en-US"/>
        </w:rPr>
        <w:t>Lavoro,Sicurezza</w:t>
      </w:r>
      <w:proofErr w:type="spellEnd"/>
      <w:r w:rsidRPr="009E754D">
        <w:rPr>
          <w:rFonts w:asciiTheme="minorHAnsi" w:eastAsia="Calibri" w:hAnsiTheme="minorHAnsi" w:cstheme="minorHAnsi"/>
          <w:i/>
          <w:iCs/>
          <w:color w:val="auto"/>
          <w:sz w:val="20"/>
          <w:szCs w:val="20"/>
          <w:lang w:eastAsia="en-US"/>
        </w:rPr>
        <w:t xml:space="preserve"> Luoghi di Lavoro, Privacy- Rapporti con Polizia Locale </w:t>
      </w:r>
      <w:proofErr w:type="spellStart"/>
      <w:r w:rsidRPr="009E754D">
        <w:rPr>
          <w:rFonts w:asciiTheme="minorHAnsi" w:eastAsia="Calibri" w:hAnsiTheme="minorHAnsi" w:cstheme="minorHAnsi"/>
          <w:i/>
          <w:iCs/>
          <w:color w:val="auto"/>
          <w:sz w:val="20"/>
          <w:szCs w:val="20"/>
          <w:lang w:eastAsia="en-US"/>
        </w:rPr>
        <w:t>pec:</w:t>
      </w:r>
      <w:r w:rsidRPr="009E754D">
        <w:rPr>
          <w:rFonts w:asciiTheme="minorHAnsi" w:eastAsia="Calibri" w:hAnsiTheme="minorHAnsi" w:cstheme="minorHAnsi"/>
          <w:i/>
          <w:iCs/>
          <w:color w:val="auto"/>
          <w:sz w:val="20"/>
          <w:szCs w:val="20"/>
          <w:u w:val="single"/>
          <w:lang w:eastAsia="en-US"/>
        </w:rPr>
        <w:t>datlav.privacy.personale@regione.calabria.it</w:t>
      </w:r>
      <w:proofErr w:type="spellEnd"/>
      <w:r w:rsidRPr="009E754D">
        <w:rPr>
          <w:rFonts w:asciiTheme="minorHAnsi" w:eastAsia="Calibri" w:hAnsiTheme="minorHAnsi" w:cstheme="minorHAnsi"/>
          <w:i/>
          <w:iCs/>
          <w:color w:val="auto"/>
          <w:sz w:val="20"/>
          <w:szCs w:val="20"/>
          <w:lang w:eastAsia="en-US"/>
        </w:rPr>
        <w:t xml:space="preserve"> È possibile rivolgersi al Titolare del trattamento scrivendo all’indirizzo sopra riportato o inviando una e-mail al seguente indirizzo di posta elettronica </w:t>
      </w:r>
      <w:r w:rsidRPr="009E754D">
        <w:rPr>
          <w:rFonts w:asciiTheme="minorHAnsi" w:eastAsia="Calibri" w:hAnsiTheme="minorHAnsi" w:cstheme="minorHAnsi"/>
          <w:i/>
          <w:iCs/>
          <w:color w:val="auto"/>
          <w:sz w:val="20"/>
          <w:szCs w:val="20"/>
          <w:u w:val="single"/>
          <w:lang w:eastAsia="en-US"/>
        </w:rPr>
        <w:t>urp.regione@regione.calabria.it</w:t>
      </w:r>
      <w:r w:rsidRPr="009E754D">
        <w:rPr>
          <w:rFonts w:asciiTheme="minorHAnsi" w:eastAsia="Calibri" w:hAnsiTheme="minorHAnsi" w:cstheme="minorHAnsi"/>
          <w:i/>
          <w:iCs/>
          <w:color w:val="auto"/>
          <w:sz w:val="20"/>
          <w:szCs w:val="20"/>
          <w:lang w:eastAsia="en-US"/>
        </w:rPr>
        <w:t>, ovvero, contattando il numero verde 800 84 12 89.</w:t>
      </w:r>
    </w:p>
    <w:p w14:paraId="5B899263"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47C1CEEA"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Il Responsabile per la protezione dei dati personali </w:t>
      </w:r>
    </w:p>
    <w:p w14:paraId="712BC916"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Il Responsabile della Protezione dei Dati (di seguito “RPD”) designato da Regione Calabria, a norma dell'art. 37, par. 1, lettera a) del GDPR è l'avv. Angela Stellato, nominata con DPGR n. 40 del 1° giugno 2018. È possibile rivolgersi al RPD per tutte le questioni relative al trattamento dei suoi dati personali e per l’esercizio dei connessi diritti, nelle seguenti modalità:</w:t>
      </w:r>
    </w:p>
    <w:p w14:paraId="37CE4847"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FB7AC39" w14:textId="77777777" w:rsidR="009E754D" w:rsidRPr="009E754D" w:rsidRDefault="009E754D" w:rsidP="009E754D">
      <w:pPr>
        <w:numPr>
          <w:ilvl w:val="0"/>
          <w:numId w:val="8"/>
        </w:numPr>
        <w:spacing w:after="0" w:line="240" w:lineRule="auto"/>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a mezzo posta, inviando una comunicazione con raccomandata a/r all’indirizzo: Regione Calabria Cittadella Regionale - Viale Europa, Località Germaneto 88100 - Catanzaro - alla c.a. del Responsabile della Protezione dei Dati;</w:t>
      </w:r>
    </w:p>
    <w:p w14:paraId="4456FE25" w14:textId="77777777" w:rsidR="009E754D" w:rsidRPr="009E754D" w:rsidRDefault="009E754D" w:rsidP="009E754D">
      <w:pPr>
        <w:numPr>
          <w:ilvl w:val="0"/>
          <w:numId w:val="8"/>
        </w:numPr>
        <w:spacing w:after="0" w:line="240" w:lineRule="auto"/>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a mezzo posta elettronica certificata, all’indirizzo </w:t>
      </w:r>
      <w:proofErr w:type="gramStart"/>
      <w:r w:rsidRPr="009E754D">
        <w:rPr>
          <w:rFonts w:asciiTheme="minorHAnsi" w:eastAsia="Calibri" w:hAnsiTheme="minorHAnsi" w:cstheme="minorHAnsi"/>
          <w:i/>
          <w:iCs/>
          <w:color w:val="auto"/>
          <w:sz w:val="20"/>
          <w:szCs w:val="20"/>
          <w:lang w:eastAsia="en-US"/>
        </w:rPr>
        <w:t>rpd@pec.regione.calabria.it .</w:t>
      </w:r>
      <w:proofErr w:type="gramEnd"/>
    </w:p>
    <w:p w14:paraId="58609999"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Tipologie di dati trattati e finalità del trattamento </w:t>
      </w:r>
    </w:p>
    <w:p w14:paraId="0CF1595A"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Regione Calabria raccoglie e tratta i seguenti dati personali dei soggetti istanti e dei soggetti controinteressati: nome, cognome, data di nascita, codice fiscale, dati di contatto presenti nell’istanza di accesso, elementi identificativi ulteriori, desumibili dalla presa visione del documento di identità dell’interessato, […]. Il trattamento delle suddette informazioni si rende necessario per le seguenti finalità: prendere in carico le istanze, istruire le richieste presentate e dare seguito alle richieste di accesso documentale, a mente della L. 241/1990 e </w:t>
      </w:r>
      <w:proofErr w:type="spellStart"/>
      <w:r w:rsidRPr="009E754D">
        <w:rPr>
          <w:rFonts w:asciiTheme="minorHAnsi" w:eastAsia="Calibri" w:hAnsiTheme="minorHAnsi" w:cstheme="minorHAnsi"/>
          <w:i/>
          <w:iCs/>
          <w:color w:val="auto"/>
          <w:sz w:val="20"/>
          <w:szCs w:val="20"/>
          <w:lang w:eastAsia="en-US"/>
        </w:rPr>
        <w:t>s.m.i.</w:t>
      </w:r>
      <w:proofErr w:type="spellEnd"/>
      <w:r w:rsidRPr="009E754D">
        <w:rPr>
          <w:rFonts w:asciiTheme="minorHAnsi" w:eastAsia="Calibri" w:hAnsiTheme="minorHAnsi" w:cstheme="minorHAnsi"/>
          <w:i/>
          <w:iCs/>
          <w:color w:val="auto"/>
          <w:sz w:val="20"/>
          <w:szCs w:val="20"/>
          <w:lang w:eastAsia="en-US"/>
        </w:rPr>
        <w:t xml:space="preserve">, nonché di accesso civico e civico generalizzato, a memoria del </w:t>
      </w:r>
      <w:proofErr w:type="spellStart"/>
      <w:r w:rsidRPr="009E754D">
        <w:rPr>
          <w:rFonts w:asciiTheme="minorHAnsi" w:eastAsia="Calibri" w:hAnsiTheme="minorHAnsi" w:cstheme="minorHAnsi"/>
          <w:i/>
          <w:iCs/>
          <w:color w:val="auto"/>
          <w:sz w:val="20"/>
          <w:szCs w:val="20"/>
          <w:lang w:eastAsia="en-US"/>
        </w:rPr>
        <w:t>D.Lgs.</w:t>
      </w:r>
      <w:proofErr w:type="spellEnd"/>
      <w:r w:rsidRPr="009E754D">
        <w:rPr>
          <w:rFonts w:asciiTheme="minorHAnsi" w:eastAsia="Calibri" w:hAnsiTheme="minorHAnsi" w:cstheme="minorHAnsi"/>
          <w:i/>
          <w:iCs/>
          <w:color w:val="auto"/>
          <w:sz w:val="20"/>
          <w:szCs w:val="20"/>
          <w:lang w:eastAsia="en-US"/>
        </w:rPr>
        <w:t xml:space="preserve"> 33/2013 e </w:t>
      </w:r>
      <w:proofErr w:type="spellStart"/>
      <w:r w:rsidRPr="009E754D">
        <w:rPr>
          <w:rFonts w:asciiTheme="minorHAnsi" w:eastAsia="Calibri" w:hAnsiTheme="minorHAnsi" w:cstheme="minorHAnsi"/>
          <w:i/>
          <w:iCs/>
          <w:color w:val="auto"/>
          <w:sz w:val="20"/>
          <w:szCs w:val="20"/>
          <w:lang w:eastAsia="en-US"/>
        </w:rPr>
        <w:t>s.m.i.</w:t>
      </w:r>
      <w:proofErr w:type="spellEnd"/>
      <w:r w:rsidRPr="009E754D">
        <w:rPr>
          <w:rFonts w:asciiTheme="minorHAnsi" w:eastAsia="Calibri" w:hAnsiTheme="minorHAnsi" w:cstheme="minorHAnsi"/>
          <w:i/>
          <w:iCs/>
          <w:color w:val="auto"/>
          <w:sz w:val="20"/>
          <w:szCs w:val="20"/>
          <w:lang w:eastAsia="en-US"/>
        </w:rPr>
        <w:t>, e di ogni ulteriore adempimento amministrativo collegato, previsto per legge.</w:t>
      </w:r>
    </w:p>
    <w:p w14:paraId="21FD9236"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I dati personali raccolti nell’ambito della presente attività saranno trattati esclusivamente per la seguente finalità: adempiere ai compiti di rilevante interesse pubblico assegnati alla Regione Calabria dalla normativa in materia di trasparenza amministrativa e, altresì, dall’art. 2-sexies, co. 2, lett. a) e dall’art. 2-octies, co. 3, lett. f) del </w:t>
      </w:r>
      <w:proofErr w:type="spellStart"/>
      <w:r w:rsidRPr="009E754D">
        <w:rPr>
          <w:rFonts w:asciiTheme="minorHAnsi" w:eastAsia="Calibri" w:hAnsiTheme="minorHAnsi" w:cstheme="minorHAnsi"/>
          <w:i/>
          <w:iCs/>
          <w:color w:val="auto"/>
          <w:sz w:val="20"/>
          <w:szCs w:val="20"/>
          <w:lang w:eastAsia="en-US"/>
        </w:rPr>
        <w:t>D.Lgs.</w:t>
      </w:r>
      <w:proofErr w:type="spellEnd"/>
      <w:r w:rsidRPr="009E754D">
        <w:rPr>
          <w:rFonts w:asciiTheme="minorHAnsi" w:eastAsia="Calibri" w:hAnsiTheme="minorHAnsi" w:cstheme="minorHAnsi"/>
          <w:i/>
          <w:iCs/>
          <w:color w:val="auto"/>
          <w:sz w:val="20"/>
          <w:szCs w:val="20"/>
          <w:lang w:eastAsia="en-US"/>
        </w:rPr>
        <w:t xml:space="preserve"> 101/2018 (Codice Privacy).</w:t>
      </w:r>
    </w:p>
    <w:p w14:paraId="17DEE428"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Comunicazione e diffusione dei dati personali </w:t>
      </w:r>
    </w:p>
    <w:p w14:paraId="5CE39165"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I dati personali sono trattati dal personale dipendente della Regione Calabria, autorizzato al trattamento ed appositamente istruito e formato. </w:t>
      </w:r>
    </w:p>
    <w:p w14:paraId="214DB8BE"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I dati possono essere comunicati a soggetti esterni, quali, a titolo esemplificativo: </w:t>
      </w:r>
      <w:r w:rsidRPr="009E754D">
        <w:rPr>
          <w:rFonts w:asciiTheme="minorHAnsi" w:eastAsia="Calibri" w:hAnsiTheme="minorHAnsi" w:cstheme="minorHAnsi"/>
          <w:i/>
          <w:iCs/>
          <w:color w:val="auto"/>
          <w:sz w:val="20"/>
          <w:szCs w:val="20"/>
          <w:u w:val="single"/>
          <w:lang w:eastAsia="en-US"/>
        </w:rPr>
        <w:t>società che erogano servizi di comunicazioni telematiche e di posta elettronica</w:t>
      </w:r>
      <w:r w:rsidRPr="009E754D">
        <w:rPr>
          <w:rFonts w:asciiTheme="minorHAnsi" w:eastAsia="Calibri" w:hAnsiTheme="minorHAnsi" w:cstheme="minorHAnsi"/>
          <w:i/>
          <w:iCs/>
          <w:color w:val="auto"/>
          <w:sz w:val="20"/>
          <w:szCs w:val="20"/>
          <w:lang w:eastAsia="en-US"/>
        </w:rPr>
        <w:t>.</w:t>
      </w:r>
    </w:p>
    <w:p w14:paraId="3DB51DD3"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Inoltre, i dati potranno essere comunicati ad altri soggetti pubblici o privati qualora, nell’ambito del procedimento di accesso, siano individuati controinteressati, che possono presentare motivata opposizione nell’esercizio dei diritti loro riconosciuti dalle normative vigenti in materia di accesso.</w:t>
      </w:r>
    </w:p>
    <w:p w14:paraId="68460875"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 dati non saranno oggetto di alcun altro tipo di comunicazione o diffusione se non in esecuzione di espliciti obblighi normativi. Ove consentito dalla legge, i dati personali posso essere comunicati all’Autorità giudiziaria e al Garante per la protezione dati personali.</w:t>
      </w:r>
    </w:p>
    <w:p w14:paraId="61BF646B"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Modalità del trattamento </w:t>
      </w:r>
    </w:p>
    <w:p w14:paraId="067C36A4"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Il trattamento dei suoi dati personali è realizzato mediante l’adozione del principio di accountability, nel rispetto dei principi di liceità e correttezza di cui all’art. 5 del GDPR e in modo tale da garantire la riservatezza e la sicurezza delle informazioni.</w:t>
      </w:r>
    </w:p>
    <w:p w14:paraId="6648D5EB"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lang w:eastAsia="en-US"/>
        </w:rPr>
      </w:pPr>
    </w:p>
    <w:p w14:paraId="134375E2"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Periodo di conservazione dei dati </w:t>
      </w:r>
    </w:p>
    <w:p w14:paraId="1E0E2CF4"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 dati trattati nell’ambito del/dei procedimenti richiamati nella presente informativa saranno conservati presso Regione Calabria per un periodo di (5 anni). Al termine del periodo di conservazione, tali dati saranno cancellati o trattati in forma anonima.</w:t>
      </w:r>
    </w:p>
    <w:p w14:paraId="20DF5BEB"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Natura del conferimento dei dati e conseguenze dell’eventuale mancato conferimento </w:t>
      </w:r>
    </w:p>
    <w:p w14:paraId="33D60097"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Tenuto conto delle finalità del trattamento, il conferimento dei dati è obbligatorio in quanto indispensabile ai fini dell’adempimento della richiesta. Il mancato, parziale o inesatto conferimento non consentirà di dare avvio al procedimento e dare seguito alla richiesta di accesso documentale, civico semplice o generalizzato.</w:t>
      </w:r>
    </w:p>
    <w:p w14:paraId="33E17FDE"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Trasferimento di dati fuori dello SEE </w:t>
      </w:r>
    </w:p>
    <w:p w14:paraId="6CF32769"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 dati personali, per tale operazione di trattamento, non vengono trasferiti al di fuori dello Spazio Economico Europeo.</w:t>
      </w:r>
    </w:p>
    <w:p w14:paraId="473BD716" w14:textId="77777777" w:rsidR="009E754D" w:rsidRPr="009E754D" w:rsidRDefault="009E754D" w:rsidP="009E754D">
      <w:pPr>
        <w:spacing w:after="0" w:line="240" w:lineRule="auto"/>
        <w:ind w:left="0" w:firstLine="0"/>
        <w:contextualSpacing/>
        <w:rPr>
          <w:rFonts w:asciiTheme="minorHAnsi" w:eastAsia="Calibri" w:hAnsiTheme="minorHAnsi" w:cstheme="minorHAnsi"/>
          <w:b/>
          <w:bCs/>
          <w:i/>
          <w:iCs/>
          <w:color w:val="auto"/>
          <w:sz w:val="20"/>
          <w:szCs w:val="20"/>
          <w:u w:val="single"/>
          <w:lang w:eastAsia="en-US"/>
        </w:rPr>
      </w:pPr>
      <w:r w:rsidRPr="009E754D">
        <w:rPr>
          <w:rFonts w:asciiTheme="minorHAnsi" w:eastAsia="Calibri" w:hAnsiTheme="minorHAnsi" w:cstheme="minorHAnsi"/>
          <w:b/>
          <w:bCs/>
          <w:i/>
          <w:iCs/>
          <w:color w:val="auto"/>
          <w:sz w:val="20"/>
          <w:szCs w:val="20"/>
          <w:u w:val="single"/>
          <w:lang w:eastAsia="en-US"/>
        </w:rPr>
        <w:t xml:space="preserve">I Diritti degli interessati </w:t>
      </w:r>
    </w:p>
    <w:p w14:paraId="5DB74F37"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Gli Interessati (persone fisiche cui si riferiscono i dati personali) hanno il diritto di ottenere, nei casi previsti, l'accesso ai propri dati personali, la rettifica, la cancellazione degli stessi o la limitazione del trattamento che li riguarda o di opporsi al trattamento (artt. 15 e ss. del GDPR).</w:t>
      </w:r>
    </w:p>
    <w:p w14:paraId="5C66E438"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lastRenderedPageBreak/>
        <w:t>L'apposita istanza per l’esercizio dei diritti connessi al trattamento dei suoi dati personali, è presentata all’Ufficio Privacy di Regione Calabria, utilizzando preferibilmente la modulistica disponibile all’indirizzo https://www.regione.calabria.it/website/responsabileprotezionedati/, secondo le seguenti modalità:</w:t>
      </w:r>
    </w:p>
    <w:p w14:paraId="724E201E"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A330EB1" w14:textId="77777777" w:rsidR="009E754D" w:rsidRPr="009E754D" w:rsidRDefault="009E754D" w:rsidP="009E754D">
      <w:pPr>
        <w:numPr>
          <w:ilvl w:val="0"/>
          <w:numId w:val="7"/>
        </w:numPr>
        <w:spacing w:after="0" w:line="240" w:lineRule="auto"/>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a mezzo posta, inviando una comunicazione con raccomandata a/r a: Regione Calabria – Dipartimento Organizzazione, Risorse Umane - Ufficio Privacy, Viale Europa - Cittadella Regionale - Località Germaneto 88100 - Catanzaro;</w:t>
      </w:r>
    </w:p>
    <w:p w14:paraId="53C77670" w14:textId="77777777" w:rsidR="009E754D" w:rsidRPr="009E754D" w:rsidRDefault="009E754D" w:rsidP="009E754D">
      <w:pPr>
        <w:numPr>
          <w:ilvl w:val="0"/>
          <w:numId w:val="7"/>
        </w:numPr>
        <w:spacing w:after="0" w:line="240" w:lineRule="auto"/>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oppure a mezzo posta elettronica certificata, inviando una comunicazione all’indirizzo </w:t>
      </w:r>
      <w:hyperlink r:id="rId10">
        <w:r w:rsidRPr="009E754D">
          <w:rPr>
            <w:rStyle w:val="Collegamentoipertestuale"/>
            <w:rFonts w:asciiTheme="minorHAnsi" w:eastAsia="Calibri" w:hAnsiTheme="minorHAnsi" w:cstheme="minorHAnsi"/>
            <w:i/>
            <w:iCs/>
            <w:sz w:val="20"/>
            <w:szCs w:val="20"/>
            <w:lang w:eastAsia="en-US"/>
          </w:rPr>
          <w:t>datlavprivacy.personale@pec.regione.calabria.it</w:t>
        </w:r>
      </w:hyperlink>
      <w:r w:rsidRPr="009E754D">
        <w:rPr>
          <w:rFonts w:asciiTheme="minorHAnsi" w:eastAsia="Calibri" w:hAnsiTheme="minorHAnsi" w:cstheme="minorHAnsi"/>
          <w:i/>
          <w:iCs/>
          <w:color w:val="auto"/>
          <w:sz w:val="20"/>
          <w:szCs w:val="20"/>
          <w:lang w:eastAsia="en-US"/>
        </w:rPr>
        <w:t>.</w:t>
      </w:r>
    </w:p>
    <w:p w14:paraId="2617943C"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19E8AB3"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In alternativa, potrà rivolgersi direttamente anche al Responsabile della Protezione dei Dati (RPD) di Regione Calabria o ai titolari del trattamento o loro delegati, utilizzando i recapiti riportati nelle sezioni “Responsabile della Protezione dei Dati” e “Titolari del Trattamento” della presente informativa.</w:t>
      </w:r>
    </w:p>
    <w:p w14:paraId="6A3BEB1D"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L’esercizio dei suoi diritti in qualità di Interessato è gratuito ai sensi dell’art. 12 del GDPR, salvo i casi di richieste manifestamente infondate o eccessive ai quali si applica il par. 5 del medesimo articolo.</w:t>
      </w:r>
    </w:p>
    <w:p w14:paraId="17B79B91"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I titolari del trattamento collaboreranno per fornire una risposta entro il termine di un mese dalla richiesta, estensibile fino a tre mesi in caso di particolare complessità della stessa.</w:t>
      </w:r>
    </w:p>
    <w:p w14:paraId="79D7CFF5"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Diritto di reclamo</w:t>
      </w:r>
    </w:p>
    <w:p w14:paraId="6751D260"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Gli interessati che ritengono che il trattamento dei dati personali a loro riferiti, effettuato nell’ambito della presente attività, avvenga in violazione di quanto previsto dal GDPR, hanno il diritto di proporre reclamo all’Autorità Garante, come previsto dall'art. 77 del GDPR stesso, ovvero, di adire le opportune sedi giudiziarie (art. 79 del GDPR).</w:t>
      </w:r>
    </w:p>
    <w:p w14:paraId="4900AE20"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A24E821"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4EA000C"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10109FD5"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68D06F31"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Luogo e data</w:t>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r>
      <w:r w:rsidRPr="009E754D">
        <w:rPr>
          <w:rFonts w:asciiTheme="minorHAnsi" w:eastAsia="Calibri" w:hAnsiTheme="minorHAnsi" w:cstheme="minorHAnsi"/>
          <w:i/>
          <w:iCs/>
          <w:color w:val="auto"/>
          <w:sz w:val="20"/>
          <w:szCs w:val="20"/>
          <w:lang w:eastAsia="en-US"/>
        </w:rPr>
        <w:tab/>
        <w:t xml:space="preserve">              Firma</w:t>
      </w:r>
    </w:p>
    <w:p w14:paraId="1F468936"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r w:rsidRPr="009E754D">
        <w:rPr>
          <w:rFonts w:asciiTheme="minorHAnsi" w:eastAsia="Calibri" w:hAnsiTheme="minorHAnsi" w:cstheme="minorHAnsi"/>
          <w:i/>
          <w:iCs/>
          <w:color w:val="auto"/>
          <w:sz w:val="20"/>
          <w:szCs w:val="20"/>
          <w:lang w:eastAsia="en-US"/>
        </w:rPr>
        <w:t xml:space="preserve">                                                                                                                                      _________________________________</w:t>
      </w:r>
    </w:p>
    <w:p w14:paraId="700AB15C"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bookmarkStart w:id="1" w:name="_Hlk146703026"/>
      <w:bookmarkEnd w:id="1"/>
    </w:p>
    <w:p w14:paraId="654300F8"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6890F52"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631DA5D6"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036FF5E9"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939A616"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3A58DE8"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141D71E"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05E691F0"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979575C"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F1966F3"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4C8F3BF0"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2DFB40DA"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1AF3BCCB"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139E8A2C"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442765F8"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67FA679"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A223F74" w14:textId="77777777" w:rsid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4F149CC0"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8425C85"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42610C50"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D889CC0"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67B8F54"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0B7D0100"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F9B4535"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35AE757C"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5EA4797D"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29173709"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6B2A71B"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26355B41"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157D2591"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21405FC"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15EA8A0F" w14:textId="77777777" w:rsidR="00577F8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9A9C43E" w14:textId="77777777" w:rsidR="00577F8D" w:rsidRPr="009E754D" w:rsidRDefault="00577F8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6EE93AA0"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047B0523"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p w14:paraId="7E80D0AD" w14:textId="77777777" w:rsidR="009E754D" w:rsidRPr="009E754D" w:rsidRDefault="009E754D" w:rsidP="009E754D">
      <w:pPr>
        <w:spacing w:after="0" w:line="240" w:lineRule="auto"/>
        <w:ind w:left="0" w:firstLine="0"/>
        <w:contextualSpacing/>
        <w:rPr>
          <w:rFonts w:asciiTheme="minorHAnsi" w:eastAsia="Calibri" w:hAnsiTheme="minorHAnsi" w:cstheme="minorHAnsi"/>
          <w:i/>
          <w:iCs/>
          <w:color w:val="auto"/>
          <w:sz w:val="20"/>
          <w:szCs w:val="20"/>
          <w:lang w:eastAsia="en-US"/>
        </w:rPr>
      </w:pPr>
    </w:p>
    <w:sectPr w:rsidR="009E754D" w:rsidRPr="009E754D" w:rsidSect="00A22BF4">
      <w:pgSz w:w="11906" w:h="16838"/>
      <w:pgMar w:top="567" w:right="1412" w:bottom="567" w:left="1135"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292A" w14:textId="77777777" w:rsidR="00A22BF4" w:rsidRDefault="00A22BF4" w:rsidP="00064E66">
      <w:pPr>
        <w:spacing w:after="0" w:line="240" w:lineRule="auto"/>
      </w:pPr>
      <w:r>
        <w:separator/>
      </w:r>
    </w:p>
  </w:endnote>
  <w:endnote w:type="continuationSeparator" w:id="0">
    <w:p w14:paraId="630CFBEB" w14:textId="77777777" w:rsidR="00A22BF4" w:rsidRDefault="00A22BF4" w:rsidP="0006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E9D9" w14:textId="77777777" w:rsidR="00A22BF4" w:rsidRDefault="00A22BF4" w:rsidP="00064E66">
      <w:pPr>
        <w:spacing w:after="0" w:line="240" w:lineRule="auto"/>
      </w:pPr>
      <w:r>
        <w:separator/>
      </w:r>
    </w:p>
  </w:footnote>
  <w:footnote w:type="continuationSeparator" w:id="0">
    <w:p w14:paraId="26200965" w14:textId="77777777" w:rsidR="00A22BF4" w:rsidRDefault="00A22BF4" w:rsidP="00064E66">
      <w:pPr>
        <w:spacing w:after="0" w:line="240" w:lineRule="auto"/>
      </w:pPr>
      <w:r>
        <w:continuationSeparator/>
      </w:r>
    </w:p>
  </w:footnote>
  <w:footnote w:id="1">
    <w:p w14:paraId="4F8677E4" w14:textId="77777777" w:rsidR="00064E66" w:rsidRPr="00D927EB" w:rsidRDefault="00064E66" w:rsidP="006306A4">
      <w:pPr>
        <w:pStyle w:val="Testonotaapidipagina"/>
        <w:ind w:hanging="1621"/>
        <w:rPr>
          <w:rFonts w:asciiTheme="minorHAnsi" w:hAnsiTheme="minorHAnsi" w:cstheme="minorHAnsi"/>
          <w:sz w:val="22"/>
          <w:szCs w:val="22"/>
        </w:rPr>
      </w:pPr>
      <w:r w:rsidRPr="00D927EB">
        <w:rPr>
          <w:rFonts w:asciiTheme="minorHAnsi" w:hAnsiTheme="minorHAnsi" w:cstheme="minorHAnsi"/>
          <w:i/>
          <w:sz w:val="22"/>
          <w:szCs w:val="22"/>
          <w:vertAlign w:val="subscript"/>
        </w:rPr>
        <w:footnoteRef/>
      </w:r>
      <w:r w:rsidRPr="00D927EB">
        <w:rPr>
          <w:rFonts w:asciiTheme="minorHAnsi" w:hAnsiTheme="minorHAnsi" w:cstheme="minorHAnsi"/>
          <w:i/>
          <w:sz w:val="22"/>
          <w:szCs w:val="22"/>
          <w:vertAlign w:val="subscript"/>
        </w:rPr>
        <w:t xml:space="preserve"> </w:t>
      </w:r>
      <w:r w:rsidR="005A2FB1" w:rsidRPr="00D927EB">
        <w:rPr>
          <w:rFonts w:asciiTheme="minorHAnsi" w:hAnsiTheme="minorHAnsi" w:cstheme="minorHAnsi"/>
          <w:i/>
          <w:sz w:val="22"/>
          <w:szCs w:val="22"/>
          <w:vertAlign w:val="subscript"/>
        </w:rPr>
        <w:t>indicare l’Amministrazione che ha rilasciato l’abilitazione e gli estremi dell’</w:t>
      </w:r>
      <w:r w:rsidR="005805CA" w:rsidRPr="00D927EB">
        <w:rPr>
          <w:rFonts w:asciiTheme="minorHAnsi" w:hAnsiTheme="minorHAnsi" w:cstheme="minorHAnsi"/>
          <w:i/>
          <w:sz w:val="22"/>
          <w:szCs w:val="22"/>
          <w:vertAlign w:val="subscript"/>
        </w:rPr>
        <w:t>Atto</w:t>
      </w:r>
    </w:p>
  </w:footnote>
  <w:footnote w:id="2">
    <w:p w14:paraId="74B25757" w14:textId="77777777" w:rsidR="00064E66" w:rsidRPr="00064E66" w:rsidRDefault="00064E66" w:rsidP="006306A4">
      <w:pPr>
        <w:pStyle w:val="Testonotaapidipagina"/>
        <w:ind w:hanging="1621"/>
        <w:rPr>
          <w:i/>
          <w:vertAlign w:val="subscript"/>
        </w:rPr>
      </w:pPr>
      <w:r w:rsidRPr="00D927EB">
        <w:rPr>
          <w:rStyle w:val="Rimandonotaapidipagina"/>
          <w:rFonts w:asciiTheme="minorHAnsi" w:hAnsiTheme="minorHAnsi" w:cstheme="minorHAnsi"/>
          <w:sz w:val="22"/>
          <w:szCs w:val="22"/>
        </w:rPr>
        <w:footnoteRef/>
      </w:r>
      <w:r w:rsidRPr="00D927EB">
        <w:rPr>
          <w:rFonts w:asciiTheme="minorHAnsi" w:hAnsiTheme="minorHAnsi" w:cstheme="minorHAnsi"/>
          <w:sz w:val="22"/>
          <w:szCs w:val="22"/>
        </w:rPr>
        <w:t xml:space="preserve"> </w:t>
      </w:r>
      <w:r w:rsidR="005A2FB1" w:rsidRPr="00D927EB">
        <w:rPr>
          <w:rFonts w:asciiTheme="minorHAnsi" w:hAnsiTheme="minorHAnsi" w:cstheme="minorHAnsi"/>
          <w:i/>
          <w:sz w:val="22"/>
          <w:szCs w:val="22"/>
          <w:vertAlign w:val="subscript"/>
        </w:rPr>
        <w:t>indicare gli estremi dell’Attestato di abilitazione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128"/>
    <w:multiLevelType w:val="hybridMultilevel"/>
    <w:tmpl w:val="6D166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065A0"/>
    <w:multiLevelType w:val="multilevel"/>
    <w:tmpl w:val="0E44A2D4"/>
    <w:lvl w:ilvl="0">
      <w:start w:val="1"/>
      <w:numFmt w:val="bullet"/>
      <w:lvlText w:val=""/>
      <w:lvlJc w:val="left"/>
      <w:pPr>
        <w:ind w:left="730" w:hanging="360"/>
      </w:pPr>
      <w:rPr>
        <w:rFonts w:ascii="Symbol" w:hAnsi="Symbol" w:cs="Symbol"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cs="Wingdings" w:hint="default"/>
      </w:rPr>
    </w:lvl>
    <w:lvl w:ilvl="3">
      <w:start w:val="1"/>
      <w:numFmt w:val="bullet"/>
      <w:lvlText w:val=""/>
      <w:lvlJc w:val="left"/>
      <w:pPr>
        <w:ind w:left="2890" w:hanging="360"/>
      </w:pPr>
      <w:rPr>
        <w:rFonts w:ascii="Symbol" w:hAnsi="Symbol" w:cs="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cs="Wingdings" w:hint="default"/>
      </w:rPr>
    </w:lvl>
    <w:lvl w:ilvl="6">
      <w:start w:val="1"/>
      <w:numFmt w:val="bullet"/>
      <w:lvlText w:val=""/>
      <w:lvlJc w:val="left"/>
      <w:pPr>
        <w:ind w:left="5050" w:hanging="360"/>
      </w:pPr>
      <w:rPr>
        <w:rFonts w:ascii="Symbol" w:hAnsi="Symbol" w:cs="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cs="Wingdings" w:hint="default"/>
      </w:rPr>
    </w:lvl>
  </w:abstractNum>
  <w:abstractNum w:abstractNumId="2" w15:restartNumberingAfterBreak="0">
    <w:nsid w:val="0FBB1C9F"/>
    <w:multiLevelType w:val="multilevel"/>
    <w:tmpl w:val="77A690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745215"/>
    <w:multiLevelType w:val="multilevel"/>
    <w:tmpl w:val="91748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29C591F"/>
    <w:multiLevelType w:val="multilevel"/>
    <w:tmpl w:val="83106118"/>
    <w:lvl w:ilvl="0">
      <w:start w:val="1"/>
      <w:numFmt w:val="bullet"/>
      <w:lvlText w:val="•"/>
      <w:lvlJc w:val="left"/>
      <w:pPr>
        <w:ind w:left="600" w:firstLine="0"/>
      </w:pPr>
      <w:rPr>
        <w:rFonts w:ascii="Arial" w:hAnsi="Arial" w:cs="Arial" w:hint="default"/>
        <w:b w:val="0"/>
        <w:i w:val="0"/>
        <w:strike w:val="0"/>
        <w:dstrike w:val="0"/>
        <w:color w:val="000000"/>
        <w:position w:val="0"/>
        <w:sz w:val="18"/>
        <w:szCs w:val="18"/>
        <w:u w:val="none" w:color="000000"/>
        <w:vertAlign w:val="baseline"/>
      </w:rPr>
    </w:lvl>
    <w:lvl w:ilvl="1">
      <w:start w:val="1"/>
      <w:numFmt w:val="bullet"/>
      <w:lvlText w:val="o"/>
      <w:lvlJc w:val="left"/>
      <w:pPr>
        <w:ind w:left="1335" w:firstLine="0"/>
      </w:pPr>
      <w:rPr>
        <w:rFonts w:ascii="Segoe UI Symbol" w:hAnsi="Segoe UI Symbol" w:cs="Segoe UI Symbol" w:hint="default"/>
        <w:b w:val="0"/>
        <w:i w:val="0"/>
        <w:strike w:val="0"/>
        <w:dstrike w:val="0"/>
        <w:color w:val="000000"/>
        <w:position w:val="0"/>
        <w:sz w:val="18"/>
        <w:szCs w:val="18"/>
        <w:u w:val="none" w:color="000000"/>
        <w:vertAlign w:val="baseline"/>
      </w:rPr>
    </w:lvl>
    <w:lvl w:ilvl="2">
      <w:start w:val="1"/>
      <w:numFmt w:val="bullet"/>
      <w:lvlText w:val="▪"/>
      <w:lvlJc w:val="left"/>
      <w:pPr>
        <w:ind w:left="2055" w:firstLine="0"/>
      </w:pPr>
      <w:rPr>
        <w:rFonts w:ascii="Segoe UI Symbol" w:hAnsi="Segoe UI Symbol" w:cs="Segoe UI Symbol" w:hint="default"/>
        <w:b w:val="0"/>
        <w:i w:val="0"/>
        <w:strike w:val="0"/>
        <w:dstrike w:val="0"/>
        <w:color w:val="000000"/>
        <w:position w:val="0"/>
        <w:sz w:val="18"/>
        <w:szCs w:val="18"/>
        <w:u w:val="none" w:color="000000"/>
        <w:vertAlign w:val="baseline"/>
      </w:rPr>
    </w:lvl>
    <w:lvl w:ilvl="3">
      <w:start w:val="1"/>
      <w:numFmt w:val="bullet"/>
      <w:lvlText w:val="•"/>
      <w:lvlJc w:val="left"/>
      <w:pPr>
        <w:ind w:left="2775" w:firstLine="0"/>
      </w:pPr>
      <w:rPr>
        <w:rFonts w:ascii="Arial" w:hAnsi="Arial" w:cs="Arial" w:hint="default"/>
        <w:b w:val="0"/>
        <w:i w:val="0"/>
        <w:strike w:val="0"/>
        <w:dstrike w:val="0"/>
        <w:color w:val="000000"/>
        <w:position w:val="0"/>
        <w:sz w:val="18"/>
        <w:szCs w:val="18"/>
        <w:u w:val="none" w:color="000000"/>
        <w:vertAlign w:val="baseline"/>
      </w:rPr>
    </w:lvl>
    <w:lvl w:ilvl="4">
      <w:start w:val="1"/>
      <w:numFmt w:val="bullet"/>
      <w:lvlText w:val="o"/>
      <w:lvlJc w:val="left"/>
      <w:pPr>
        <w:ind w:left="3495" w:firstLine="0"/>
      </w:pPr>
      <w:rPr>
        <w:rFonts w:ascii="Segoe UI Symbol" w:hAnsi="Segoe UI Symbol" w:cs="Segoe UI Symbol" w:hint="default"/>
        <w:b w:val="0"/>
        <w:i w:val="0"/>
        <w:strike w:val="0"/>
        <w:dstrike w:val="0"/>
        <w:color w:val="000000"/>
        <w:position w:val="0"/>
        <w:sz w:val="18"/>
        <w:szCs w:val="18"/>
        <w:u w:val="none" w:color="000000"/>
        <w:vertAlign w:val="baseline"/>
      </w:rPr>
    </w:lvl>
    <w:lvl w:ilvl="5">
      <w:start w:val="1"/>
      <w:numFmt w:val="bullet"/>
      <w:lvlText w:val="▪"/>
      <w:lvlJc w:val="left"/>
      <w:pPr>
        <w:ind w:left="4215" w:firstLine="0"/>
      </w:pPr>
      <w:rPr>
        <w:rFonts w:ascii="Segoe UI Symbol" w:hAnsi="Segoe UI Symbol" w:cs="Segoe UI Symbol" w:hint="default"/>
        <w:b w:val="0"/>
        <w:i w:val="0"/>
        <w:strike w:val="0"/>
        <w:dstrike w:val="0"/>
        <w:color w:val="000000"/>
        <w:position w:val="0"/>
        <w:sz w:val="18"/>
        <w:szCs w:val="18"/>
        <w:u w:val="none" w:color="000000"/>
        <w:vertAlign w:val="baseline"/>
      </w:rPr>
    </w:lvl>
    <w:lvl w:ilvl="6">
      <w:start w:val="1"/>
      <w:numFmt w:val="bullet"/>
      <w:lvlText w:val="•"/>
      <w:lvlJc w:val="left"/>
      <w:pPr>
        <w:ind w:left="4935" w:firstLine="0"/>
      </w:pPr>
      <w:rPr>
        <w:rFonts w:ascii="Arial" w:hAnsi="Arial" w:cs="Arial" w:hint="default"/>
        <w:b w:val="0"/>
        <w:i w:val="0"/>
        <w:strike w:val="0"/>
        <w:dstrike w:val="0"/>
        <w:color w:val="000000"/>
        <w:position w:val="0"/>
        <w:sz w:val="18"/>
        <w:szCs w:val="18"/>
        <w:u w:val="none" w:color="000000"/>
        <w:vertAlign w:val="baseline"/>
      </w:rPr>
    </w:lvl>
    <w:lvl w:ilvl="7">
      <w:start w:val="1"/>
      <w:numFmt w:val="bullet"/>
      <w:lvlText w:val="o"/>
      <w:lvlJc w:val="left"/>
      <w:pPr>
        <w:ind w:left="5655" w:firstLine="0"/>
      </w:pPr>
      <w:rPr>
        <w:rFonts w:ascii="Segoe UI Symbol" w:hAnsi="Segoe UI Symbol" w:cs="Segoe UI Symbol" w:hint="default"/>
        <w:b w:val="0"/>
        <w:i w:val="0"/>
        <w:strike w:val="0"/>
        <w:dstrike w:val="0"/>
        <w:color w:val="000000"/>
        <w:position w:val="0"/>
        <w:sz w:val="18"/>
        <w:szCs w:val="18"/>
        <w:u w:val="none" w:color="000000"/>
        <w:vertAlign w:val="baseline"/>
      </w:rPr>
    </w:lvl>
    <w:lvl w:ilvl="8">
      <w:start w:val="1"/>
      <w:numFmt w:val="bullet"/>
      <w:lvlText w:val="▪"/>
      <w:lvlJc w:val="left"/>
      <w:pPr>
        <w:ind w:left="6375" w:firstLine="0"/>
      </w:pPr>
      <w:rPr>
        <w:rFonts w:ascii="Segoe UI Symbol" w:hAnsi="Segoe UI Symbol" w:cs="Segoe UI Symbol" w:hint="default"/>
        <w:b w:val="0"/>
        <w:i w:val="0"/>
        <w:strike w:val="0"/>
        <w:dstrike w:val="0"/>
        <w:color w:val="000000"/>
        <w:position w:val="0"/>
        <w:sz w:val="18"/>
        <w:szCs w:val="18"/>
        <w:u w:val="none" w:color="000000"/>
        <w:vertAlign w:val="baseline"/>
      </w:rPr>
    </w:lvl>
  </w:abstractNum>
  <w:abstractNum w:abstractNumId="5" w15:restartNumberingAfterBreak="0">
    <w:nsid w:val="517009BB"/>
    <w:multiLevelType w:val="hybridMultilevel"/>
    <w:tmpl w:val="F288D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4B085B"/>
    <w:multiLevelType w:val="hybridMultilevel"/>
    <w:tmpl w:val="63D8D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BC3D05"/>
    <w:multiLevelType w:val="multilevel"/>
    <w:tmpl w:val="340E7762"/>
    <w:lvl w:ilvl="0">
      <w:start w:val="1"/>
      <w:numFmt w:val="bullet"/>
      <w:lvlText w:val=""/>
      <w:lvlJc w:val="left"/>
      <w:pPr>
        <w:ind w:left="715" w:hanging="360"/>
      </w:pPr>
      <w:rPr>
        <w:rFonts w:ascii="Symbol" w:hAnsi="Symbol" w:cs="Symbol" w:hint="default"/>
      </w:rPr>
    </w:lvl>
    <w:lvl w:ilvl="1">
      <w:start w:val="1"/>
      <w:numFmt w:val="bullet"/>
      <w:lvlText w:val="o"/>
      <w:lvlJc w:val="left"/>
      <w:pPr>
        <w:ind w:left="1435" w:hanging="360"/>
      </w:pPr>
      <w:rPr>
        <w:rFonts w:ascii="Courier New" w:hAnsi="Courier New" w:cs="Courier New" w:hint="default"/>
      </w:rPr>
    </w:lvl>
    <w:lvl w:ilvl="2">
      <w:start w:val="1"/>
      <w:numFmt w:val="bullet"/>
      <w:lvlText w:val=""/>
      <w:lvlJc w:val="left"/>
      <w:pPr>
        <w:ind w:left="2155" w:hanging="360"/>
      </w:pPr>
      <w:rPr>
        <w:rFonts w:ascii="Wingdings" w:hAnsi="Wingdings" w:cs="Wingdings" w:hint="default"/>
      </w:rPr>
    </w:lvl>
    <w:lvl w:ilvl="3">
      <w:start w:val="1"/>
      <w:numFmt w:val="bullet"/>
      <w:lvlText w:val=""/>
      <w:lvlJc w:val="left"/>
      <w:pPr>
        <w:ind w:left="2875" w:hanging="360"/>
      </w:pPr>
      <w:rPr>
        <w:rFonts w:ascii="Symbol" w:hAnsi="Symbol" w:cs="Symbol" w:hint="default"/>
      </w:rPr>
    </w:lvl>
    <w:lvl w:ilvl="4">
      <w:start w:val="1"/>
      <w:numFmt w:val="bullet"/>
      <w:lvlText w:val="o"/>
      <w:lvlJc w:val="left"/>
      <w:pPr>
        <w:ind w:left="3595" w:hanging="360"/>
      </w:pPr>
      <w:rPr>
        <w:rFonts w:ascii="Courier New" w:hAnsi="Courier New" w:cs="Courier New" w:hint="default"/>
      </w:rPr>
    </w:lvl>
    <w:lvl w:ilvl="5">
      <w:start w:val="1"/>
      <w:numFmt w:val="bullet"/>
      <w:lvlText w:val=""/>
      <w:lvlJc w:val="left"/>
      <w:pPr>
        <w:ind w:left="4315" w:hanging="360"/>
      </w:pPr>
      <w:rPr>
        <w:rFonts w:ascii="Wingdings" w:hAnsi="Wingdings" w:cs="Wingdings" w:hint="default"/>
      </w:rPr>
    </w:lvl>
    <w:lvl w:ilvl="6">
      <w:start w:val="1"/>
      <w:numFmt w:val="bullet"/>
      <w:lvlText w:val=""/>
      <w:lvlJc w:val="left"/>
      <w:pPr>
        <w:ind w:left="5035" w:hanging="360"/>
      </w:pPr>
      <w:rPr>
        <w:rFonts w:ascii="Symbol" w:hAnsi="Symbol" w:cs="Symbol" w:hint="default"/>
      </w:rPr>
    </w:lvl>
    <w:lvl w:ilvl="7">
      <w:start w:val="1"/>
      <w:numFmt w:val="bullet"/>
      <w:lvlText w:val="o"/>
      <w:lvlJc w:val="left"/>
      <w:pPr>
        <w:ind w:left="5755" w:hanging="360"/>
      </w:pPr>
      <w:rPr>
        <w:rFonts w:ascii="Courier New" w:hAnsi="Courier New" w:cs="Courier New" w:hint="default"/>
      </w:rPr>
    </w:lvl>
    <w:lvl w:ilvl="8">
      <w:start w:val="1"/>
      <w:numFmt w:val="bullet"/>
      <w:lvlText w:val=""/>
      <w:lvlJc w:val="left"/>
      <w:pPr>
        <w:ind w:left="6475" w:hanging="360"/>
      </w:pPr>
      <w:rPr>
        <w:rFonts w:ascii="Wingdings" w:hAnsi="Wingdings" w:cs="Wingdings" w:hint="default"/>
      </w:rPr>
    </w:lvl>
  </w:abstractNum>
  <w:abstractNum w:abstractNumId="8" w15:restartNumberingAfterBreak="0">
    <w:nsid w:val="766305AA"/>
    <w:multiLevelType w:val="multilevel"/>
    <w:tmpl w:val="FF24A9F4"/>
    <w:lvl w:ilvl="0">
      <w:start w:val="1"/>
      <w:numFmt w:val="bullet"/>
      <w:lvlText w:val="•"/>
      <w:lvlJc w:val="left"/>
      <w:pPr>
        <w:ind w:left="835"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78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50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3228"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94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66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388"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610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828"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num w:numId="1" w16cid:durableId="1693068857">
    <w:abstractNumId w:val="8"/>
  </w:num>
  <w:num w:numId="2" w16cid:durableId="229777158">
    <w:abstractNumId w:val="4"/>
  </w:num>
  <w:num w:numId="3" w16cid:durableId="1401899525">
    <w:abstractNumId w:val="3"/>
  </w:num>
  <w:num w:numId="4" w16cid:durableId="741562527">
    <w:abstractNumId w:val="6"/>
  </w:num>
  <w:num w:numId="5" w16cid:durableId="1890267221">
    <w:abstractNumId w:val="5"/>
  </w:num>
  <w:num w:numId="6" w16cid:durableId="74329412">
    <w:abstractNumId w:val="0"/>
  </w:num>
  <w:num w:numId="7" w16cid:durableId="628783267">
    <w:abstractNumId w:val="1"/>
  </w:num>
  <w:num w:numId="8" w16cid:durableId="492717070">
    <w:abstractNumId w:val="2"/>
  </w:num>
  <w:num w:numId="9" w16cid:durableId="188259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72"/>
    <w:rsid w:val="00021FF4"/>
    <w:rsid w:val="00064E66"/>
    <w:rsid w:val="0022621A"/>
    <w:rsid w:val="00340C4A"/>
    <w:rsid w:val="003548BF"/>
    <w:rsid w:val="00383909"/>
    <w:rsid w:val="00525C7F"/>
    <w:rsid w:val="00577F8D"/>
    <w:rsid w:val="005805CA"/>
    <w:rsid w:val="005A2FB1"/>
    <w:rsid w:val="006306A4"/>
    <w:rsid w:val="007E361D"/>
    <w:rsid w:val="00884B22"/>
    <w:rsid w:val="00907926"/>
    <w:rsid w:val="009E754D"/>
    <w:rsid w:val="00A0653B"/>
    <w:rsid w:val="00A22BF4"/>
    <w:rsid w:val="00A308A5"/>
    <w:rsid w:val="00AB6C61"/>
    <w:rsid w:val="00BE1472"/>
    <w:rsid w:val="00C20B4E"/>
    <w:rsid w:val="00C53C20"/>
    <w:rsid w:val="00C636B3"/>
    <w:rsid w:val="00D927EB"/>
    <w:rsid w:val="00EB2146"/>
    <w:rsid w:val="00F501C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FD1D4"/>
  <w15:docId w15:val="{B245CBDD-BFCA-40EB-A1AE-E18648B6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7" w:lineRule="auto"/>
      <w:ind w:left="1621" w:hanging="5"/>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line="259" w:lineRule="auto"/>
      <w:ind w:left="1626" w:hanging="10"/>
      <w:jc w:val="center"/>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color w:val="000000"/>
      <w:sz w:val="24"/>
    </w:rPr>
  </w:style>
  <w:style w:type="character" w:customStyle="1" w:styleId="ListLabel1">
    <w:name w:val="ListLabel 1"/>
    <w:qFormat/>
    <w:rPr>
      <w:rFonts w:eastAsia="Arial" w:cs="Arial"/>
      <w:b w:val="0"/>
      <w:i w:val="0"/>
      <w:strike w:val="0"/>
      <w:dstrike w:val="0"/>
      <w:color w:val="000000"/>
      <w:position w:val="0"/>
      <w:sz w:val="24"/>
      <w:szCs w:val="24"/>
      <w:u w:val="none" w:color="000000"/>
      <w:vertAlign w:val="baseline"/>
    </w:rPr>
  </w:style>
  <w:style w:type="character" w:customStyle="1" w:styleId="ListLabel2">
    <w:name w:val="ListLabel 2"/>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
    <w:name w:val="ListLabel 3"/>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
    <w:name w:val="ListLabel 4"/>
    <w:qFormat/>
    <w:rPr>
      <w:rFonts w:eastAsia="Arial" w:cs="Arial"/>
      <w:b w:val="0"/>
      <w:i w:val="0"/>
      <w:strike w:val="0"/>
      <w:dstrike w:val="0"/>
      <w:color w:val="000000"/>
      <w:position w:val="0"/>
      <w:sz w:val="24"/>
      <w:szCs w:val="24"/>
      <w:u w:val="none" w:color="000000"/>
      <w:vertAlign w:val="baseline"/>
    </w:rPr>
  </w:style>
  <w:style w:type="character" w:customStyle="1" w:styleId="ListLabel5">
    <w:name w:val="ListLabel 5"/>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
    <w:name w:val="ListLabel 6"/>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7">
    <w:name w:val="ListLabel 7"/>
    <w:qFormat/>
    <w:rPr>
      <w:rFonts w:eastAsia="Arial" w:cs="Arial"/>
      <w:b w:val="0"/>
      <w:i w:val="0"/>
      <w:strike w:val="0"/>
      <w:dstrike w:val="0"/>
      <w:color w:val="000000"/>
      <w:position w:val="0"/>
      <w:sz w:val="24"/>
      <w:szCs w:val="24"/>
      <w:u w:val="none" w:color="000000"/>
      <w:vertAlign w:val="baseline"/>
    </w:rPr>
  </w:style>
  <w:style w:type="character" w:customStyle="1" w:styleId="ListLabel8">
    <w:name w:val="ListLabel 8"/>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9">
    <w:name w:val="ListLabel 9"/>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0">
    <w:name w:val="ListLabel 10"/>
    <w:qFormat/>
    <w:rPr>
      <w:rFonts w:eastAsia="Arial" w:cs="Arial"/>
      <w:b w:val="0"/>
      <w:i w:val="0"/>
      <w:strike w:val="0"/>
      <w:dstrike w:val="0"/>
      <w:color w:val="000000"/>
      <w:position w:val="0"/>
      <w:sz w:val="18"/>
      <w:szCs w:val="18"/>
      <w:u w:val="none" w:color="000000"/>
      <w:vertAlign w:val="baseline"/>
    </w:rPr>
  </w:style>
  <w:style w:type="character" w:customStyle="1" w:styleId="ListLabel11">
    <w:name w:val="ListLabel 11"/>
    <w:qFormat/>
    <w:rPr>
      <w:rFonts w:eastAsia="Segoe UI Symbol" w:cs="Segoe UI Symbol"/>
      <w:b w:val="0"/>
      <w:i w:val="0"/>
      <w:strike w:val="0"/>
      <w:dstrike w:val="0"/>
      <w:color w:val="000000"/>
      <w:position w:val="0"/>
      <w:sz w:val="18"/>
      <w:szCs w:val="18"/>
      <w:u w:val="none" w:color="000000"/>
      <w:vertAlign w:val="baseline"/>
    </w:rPr>
  </w:style>
  <w:style w:type="character" w:customStyle="1" w:styleId="ListLabel12">
    <w:name w:val="ListLabel 12"/>
    <w:qFormat/>
    <w:rPr>
      <w:rFonts w:eastAsia="Segoe UI Symbol" w:cs="Segoe UI Symbol"/>
      <w:b w:val="0"/>
      <w:i w:val="0"/>
      <w:strike w:val="0"/>
      <w:dstrike w:val="0"/>
      <w:color w:val="000000"/>
      <w:position w:val="0"/>
      <w:sz w:val="18"/>
      <w:szCs w:val="18"/>
      <w:u w:val="none" w:color="000000"/>
      <w:vertAlign w:val="baseline"/>
    </w:rPr>
  </w:style>
  <w:style w:type="character" w:customStyle="1" w:styleId="ListLabel13">
    <w:name w:val="ListLabel 13"/>
    <w:qFormat/>
    <w:rPr>
      <w:rFonts w:eastAsia="Arial" w:cs="Arial"/>
      <w:b w:val="0"/>
      <w:i w:val="0"/>
      <w:strike w:val="0"/>
      <w:dstrike w:val="0"/>
      <w:color w:val="000000"/>
      <w:position w:val="0"/>
      <w:sz w:val="18"/>
      <w:szCs w:val="18"/>
      <w:u w:val="none" w:color="000000"/>
      <w:vertAlign w:val="baseline"/>
    </w:rPr>
  </w:style>
  <w:style w:type="character" w:customStyle="1" w:styleId="ListLabel14">
    <w:name w:val="ListLabel 14"/>
    <w:qFormat/>
    <w:rPr>
      <w:rFonts w:eastAsia="Segoe UI Symbol" w:cs="Segoe UI Symbol"/>
      <w:b w:val="0"/>
      <w:i w:val="0"/>
      <w:strike w:val="0"/>
      <w:dstrike w:val="0"/>
      <w:color w:val="000000"/>
      <w:position w:val="0"/>
      <w:sz w:val="18"/>
      <w:szCs w:val="18"/>
      <w:u w:val="none" w:color="000000"/>
      <w:vertAlign w:val="baseline"/>
    </w:rPr>
  </w:style>
  <w:style w:type="character" w:customStyle="1" w:styleId="ListLabel15">
    <w:name w:val="ListLabel 15"/>
    <w:qFormat/>
    <w:rPr>
      <w:rFonts w:eastAsia="Segoe UI Symbol" w:cs="Segoe UI Symbol"/>
      <w:b w:val="0"/>
      <w:i w:val="0"/>
      <w:strike w:val="0"/>
      <w:dstrike w:val="0"/>
      <w:color w:val="000000"/>
      <w:position w:val="0"/>
      <w:sz w:val="18"/>
      <w:szCs w:val="18"/>
      <w:u w:val="none" w:color="000000"/>
      <w:vertAlign w:val="baseline"/>
    </w:rPr>
  </w:style>
  <w:style w:type="character" w:customStyle="1" w:styleId="ListLabel16">
    <w:name w:val="ListLabel 16"/>
    <w:qFormat/>
    <w:rPr>
      <w:rFonts w:eastAsia="Arial" w:cs="Arial"/>
      <w:b w:val="0"/>
      <w:i w:val="0"/>
      <w:strike w:val="0"/>
      <w:dstrike w:val="0"/>
      <w:color w:val="000000"/>
      <w:position w:val="0"/>
      <w:sz w:val="18"/>
      <w:szCs w:val="18"/>
      <w:u w:val="none" w:color="000000"/>
      <w:vertAlign w:val="baseline"/>
    </w:rPr>
  </w:style>
  <w:style w:type="character" w:customStyle="1" w:styleId="ListLabel17">
    <w:name w:val="ListLabel 17"/>
    <w:qFormat/>
    <w:rPr>
      <w:rFonts w:eastAsia="Segoe UI Symbol" w:cs="Segoe UI Symbol"/>
      <w:b w:val="0"/>
      <w:i w:val="0"/>
      <w:strike w:val="0"/>
      <w:dstrike w:val="0"/>
      <w:color w:val="000000"/>
      <w:position w:val="0"/>
      <w:sz w:val="18"/>
      <w:szCs w:val="18"/>
      <w:u w:val="none" w:color="000000"/>
      <w:vertAlign w:val="baseline"/>
    </w:rPr>
  </w:style>
  <w:style w:type="character" w:customStyle="1" w:styleId="ListLabel18">
    <w:name w:val="ListLabel 18"/>
    <w:qFormat/>
    <w:rPr>
      <w:rFonts w:eastAsia="Segoe UI Symbol" w:cs="Segoe UI Symbol"/>
      <w:b w:val="0"/>
      <w:i w:val="0"/>
      <w:strike w:val="0"/>
      <w:dstrike w:val="0"/>
      <w:color w:val="000000"/>
      <w:position w:val="0"/>
      <w:sz w:val="18"/>
      <w:szCs w:val="18"/>
      <w:u w:val="none" w:color="000000"/>
      <w:vertAlign w:val="baseline"/>
    </w:rPr>
  </w:style>
  <w:style w:type="character" w:customStyle="1" w:styleId="ListLabel19">
    <w:name w:val="ListLabel 19"/>
    <w:qFormat/>
    <w:rPr>
      <w:rFonts w:cs="Arial"/>
      <w:b w:val="0"/>
      <w:i w:val="0"/>
      <w:strike w:val="0"/>
      <w:dstrike w:val="0"/>
      <w:color w:val="000000"/>
      <w:position w:val="0"/>
      <w:sz w:val="24"/>
      <w:szCs w:val="24"/>
      <w:u w:val="none" w:color="000000"/>
      <w:vertAlign w:val="baseline"/>
    </w:rPr>
  </w:style>
  <w:style w:type="character" w:customStyle="1" w:styleId="ListLabel20">
    <w:name w:val="ListLabel 20"/>
    <w:qFormat/>
    <w:rPr>
      <w:rFonts w:cs="Segoe UI Symbol"/>
      <w:b w:val="0"/>
      <w:i w:val="0"/>
      <w:strike w:val="0"/>
      <w:dstrike w:val="0"/>
      <w:color w:val="000000"/>
      <w:position w:val="0"/>
      <w:sz w:val="24"/>
      <w:szCs w:val="24"/>
      <w:u w:val="none" w:color="000000"/>
      <w:vertAlign w:val="baseline"/>
    </w:rPr>
  </w:style>
  <w:style w:type="character" w:customStyle="1" w:styleId="ListLabel21">
    <w:name w:val="ListLabel 21"/>
    <w:qFormat/>
    <w:rPr>
      <w:rFonts w:cs="Segoe UI Symbol"/>
      <w:b w:val="0"/>
      <w:i w:val="0"/>
      <w:strike w:val="0"/>
      <w:dstrike w:val="0"/>
      <w:color w:val="000000"/>
      <w:position w:val="0"/>
      <w:sz w:val="24"/>
      <w:szCs w:val="24"/>
      <w:u w:val="none" w:color="000000"/>
      <w:vertAlign w:val="baseline"/>
    </w:rPr>
  </w:style>
  <w:style w:type="character" w:customStyle="1" w:styleId="ListLabel22">
    <w:name w:val="ListLabel 22"/>
    <w:qFormat/>
    <w:rPr>
      <w:rFonts w:cs="Arial"/>
      <w:b w:val="0"/>
      <w:i w:val="0"/>
      <w:strike w:val="0"/>
      <w:dstrike w:val="0"/>
      <w:color w:val="000000"/>
      <w:position w:val="0"/>
      <w:sz w:val="24"/>
      <w:szCs w:val="24"/>
      <w:u w:val="none" w:color="000000"/>
      <w:vertAlign w:val="baseline"/>
    </w:rPr>
  </w:style>
  <w:style w:type="character" w:customStyle="1" w:styleId="ListLabel23">
    <w:name w:val="ListLabel 23"/>
    <w:qFormat/>
    <w:rPr>
      <w:rFonts w:cs="Segoe UI Symbol"/>
      <w:b w:val="0"/>
      <w:i w:val="0"/>
      <w:strike w:val="0"/>
      <w:dstrike w:val="0"/>
      <w:color w:val="000000"/>
      <w:position w:val="0"/>
      <w:sz w:val="24"/>
      <w:szCs w:val="24"/>
      <w:u w:val="none" w:color="000000"/>
      <w:vertAlign w:val="baseline"/>
    </w:rPr>
  </w:style>
  <w:style w:type="character" w:customStyle="1" w:styleId="ListLabel24">
    <w:name w:val="ListLabel 24"/>
    <w:qFormat/>
    <w:rPr>
      <w:rFonts w:cs="Segoe UI Symbol"/>
      <w:b w:val="0"/>
      <w:i w:val="0"/>
      <w:strike w:val="0"/>
      <w:dstrike w:val="0"/>
      <w:color w:val="000000"/>
      <w:position w:val="0"/>
      <w:sz w:val="24"/>
      <w:szCs w:val="24"/>
      <w:u w:val="none" w:color="000000"/>
      <w:vertAlign w:val="baseline"/>
    </w:rPr>
  </w:style>
  <w:style w:type="character" w:customStyle="1" w:styleId="ListLabel25">
    <w:name w:val="ListLabel 25"/>
    <w:qFormat/>
    <w:rPr>
      <w:rFonts w:cs="Arial"/>
      <w:b w:val="0"/>
      <w:i w:val="0"/>
      <w:strike w:val="0"/>
      <w:dstrike w:val="0"/>
      <w:color w:val="000000"/>
      <w:position w:val="0"/>
      <w:sz w:val="24"/>
      <w:szCs w:val="24"/>
      <w:u w:val="none" w:color="000000"/>
      <w:vertAlign w:val="baseline"/>
    </w:rPr>
  </w:style>
  <w:style w:type="character" w:customStyle="1" w:styleId="ListLabel26">
    <w:name w:val="ListLabel 26"/>
    <w:qFormat/>
    <w:rPr>
      <w:rFonts w:cs="Segoe UI Symbol"/>
      <w:b w:val="0"/>
      <w:i w:val="0"/>
      <w:strike w:val="0"/>
      <w:dstrike w:val="0"/>
      <w:color w:val="000000"/>
      <w:position w:val="0"/>
      <w:sz w:val="24"/>
      <w:szCs w:val="24"/>
      <w:u w:val="none" w:color="000000"/>
      <w:vertAlign w:val="baseline"/>
    </w:rPr>
  </w:style>
  <w:style w:type="character" w:customStyle="1" w:styleId="ListLabel27">
    <w:name w:val="ListLabel 27"/>
    <w:qFormat/>
    <w:rPr>
      <w:rFonts w:cs="Segoe UI Symbol"/>
      <w:b w:val="0"/>
      <w:i w:val="0"/>
      <w:strike w:val="0"/>
      <w:dstrike w:val="0"/>
      <w:color w:val="000000"/>
      <w:position w:val="0"/>
      <w:sz w:val="24"/>
      <w:szCs w:val="24"/>
      <w:u w:val="none" w:color="000000"/>
      <w:vertAlign w:val="baseline"/>
    </w:rPr>
  </w:style>
  <w:style w:type="character" w:customStyle="1" w:styleId="ListLabel28">
    <w:name w:val="ListLabel 28"/>
    <w:qFormat/>
    <w:rPr>
      <w:rFonts w:cs="Arial"/>
      <w:b w:val="0"/>
      <w:i w:val="0"/>
      <w:strike w:val="0"/>
      <w:dstrike w:val="0"/>
      <w:color w:val="000000"/>
      <w:position w:val="0"/>
      <w:sz w:val="18"/>
      <w:szCs w:val="18"/>
      <w:u w:val="none" w:color="000000"/>
      <w:vertAlign w:val="baseline"/>
    </w:rPr>
  </w:style>
  <w:style w:type="character" w:customStyle="1" w:styleId="ListLabel29">
    <w:name w:val="ListLabel 29"/>
    <w:qFormat/>
    <w:rPr>
      <w:rFonts w:cs="Segoe UI Symbol"/>
      <w:b w:val="0"/>
      <w:i w:val="0"/>
      <w:strike w:val="0"/>
      <w:dstrike w:val="0"/>
      <w:color w:val="000000"/>
      <w:position w:val="0"/>
      <w:sz w:val="18"/>
      <w:szCs w:val="18"/>
      <w:u w:val="none" w:color="000000"/>
      <w:vertAlign w:val="baseline"/>
    </w:rPr>
  </w:style>
  <w:style w:type="character" w:customStyle="1" w:styleId="ListLabel30">
    <w:name w:val="ListLabel 30"/>
    <w:qFormat/>
    <w:rPr>
      <w:rFonts w:cs="Segoe UI Symbol"/>
      <w:b w:val="0"/>
      <w:i w:val="0"/>
      <w:strike w:val="0"/>
      <w:dstrike w:val="0"/>
      <w:color w:val="000000"/>
      <w:position w:val="0"/>
      <w:sz w:val="18"/>
      <w:szCs w:val="18"/>
      <w:u w:val="none" w:color="000000"/>
      <w:vertAlign w:val="baseline"/>
    </w:rPr>
  </w:style>
  <w:style w:type="character" w:customStyle="1" w:styleId="ListLabel31">
    <w:name w:val="ListLabel 31"/>
    <w:qFormat/>
    <w:rPr>
      <w:rFonts w:cs="Arial"/>
      <w:b w:val="0"/>
      <w:i w:val="0"/>
      <w:strike w:val="0"/>
      <w:dstrike w:val="0"/>
      <w:color w:val="000000"/>
      <w:position w:val="0"/>
      <w:sz w:val="18"/>
      <w:szCs w:val="18"/>
      <w:u w:val="none" w:color="000000"/>
      <w:vertAlign w:val="baseline"/>
    </w:rPr>
  </w:style>
  <w:style w:type="character" w:customStyle="1" w:styleId="ListLabel32">
    <w:name w:val="ListLabel 32"/>
    <w:qFormat/>
    <w:rPr>
      <w:rFonts w:cs="Segoe UI Symbol"/>
      <w:b w:val="0"/>
      <w:i w:val="0"/>
      <w:strike w:val="0"/>
      <w:dstrike w:val="0"/>
      <w:color w:val="000000"/>
      <w:position w:val="0"/>
      <w:sz w:val="18"/>
      <w:szCs w:val="18"/>
      <w:u w:val="none" w:color="000000"/>
      <w:vertAlign w:val="baseline"/>
    </w:rPr>
  </w:style>
  <w:style w:type="character" w:customStyle="1" w:styleId="ListLabel33">
    <w:name w:val="ListLabel 33"/>
    <w:qFormat/>
    <w:rPr>
      <w:rFonts w:cs="Segoe UI Symbol"/>
      <w:b w:val="0"/>
      <w:i w:val="0"/>
      <w:strike w:val="0"/>
      <w:dstrike w:val="0"/>
      <w:color w:val="000000"/>
      <w:position w:val="0"/>
      <w:sz w:val="18"/>
      <w:szCs w:val="18"/>
      <w:u w:val="none" w:color="000000"/>
      <w:vertAlign w:val="baseline"/>
    </w:rPr>
  </w:style>
  <w:style w:type="character" w:customStyle="1" w:styleId="ListLabel34">
    <w:name w:val="ListLabel 34"/>
    <w:qFormat/>
    <w:rPr>
      <w:rFonts w:cs="Arial"/>
      <w:b w:val="0"/>
      <w:i w:val="0"/>
      <w:strike w:val="0"/>
      <w:dstrike w:val="0"/>
      <w:color w:val="000000"/>
      <w:position w:val="0"/>
      <w:sz w:val="18"/>
      <w:szCs w:val="18"/>
      <w:u w:val="none" w:color="000000"/>
      <w:vertAlign w:val="baseline"/>
    </w:rPr>
  </w:style>
  <w:style w:type="character" w:customStyle="1" w:styleId="ListLabel35">
    <w:name w:val="ListLabel 35"/>
    <w:qFormat/>
    <w:rPr>
      <w:rFonts w:cs="Segoe UI Symbol"/>
      <w:b w:val="0"/>
      <w:i w:val="0"/>
      <w:strike w:val="0"/>
      <w:dstrike w:val="0"/>
      <w:color w:val="000000"/>
      <w:position w:val="0"/>
      <w:sz w:val="18"/>
      <w:szCs w:val="18"/>
      <w:u w:val="none" w:color="000000"/>
      <w:vertAlign w:val="baseline"/>
    </w:rPr>
  </w:style>
  <w:style w:type="character" w:customStyle="1" w:styleId="ListLabel36">
    <w:name w:val="ListLabel 36"/>
    <w:qFormat/>
    <w:rPr>
      <w:rFonts w:cs="Segoe UI Symbol"/>
      <w:b w:val="0"/>
      <w:i w:val="0"/>
      <w:strike w:val="0"/>
      <w:dstrike w:val="0"/>
      <w:color w:val="000000"/>
      <w:position w:val="0"/>
      <w:sz w:val="18"/>
      <w:szCs w:val="18"/>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064E66"/>
    <w:pPr>
      <w:ind w:left="720"/>
      <w:contextualSpacing/>
    </w:pPr>
  </w:style>
  <w:style w:type="paragraph" w:styleId="Testonotaapidipagina">
    <w:name w:val="footnote text"/>
    <w:basedOn w:val="Normale"/>
    <w:link w:val="TestonotaapidipaginaCarattere"/>
    <w:uiPriority w:val="99"/>
    <w:semiHidden/>
    <w:unhideWhenUsed/>
    <w:rsid w:val="00064E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64E66"/>
    <w:rPr>
      <w:rFonts w:ascii="Times New Roman" w:eastAsia="Times New Roman" w:hAnsi="Times New Roman" w:cs="Times New Roman"/>
      <w:color w:val="000000"/>
      <w:szCs w:val="20"/>
    </w:rPr>
  </w:style>
  <w:style w:type="character" w:styleId="Rimandonotaapidipagina">
    <w:name w:val="footnote reference"/>
    <w:basedOn w:val="Carpredefinitoparagrafo"/>
    <w:uiPriority w:val="99"/>
    <w:semiHidden/>
    <w:unhideWhenUsed/>
    <w:rsid w:val="00064E66"/>
    <w:rPr>
      <w:vertAlign w:val="superscript"/>
    </w:rPr>
  </w:style>
  <w:style w:type="paragraph" w:customStyle="1" w:styleId="Contenutocornice">
    <w:name w:val="Contenuto cornice"/>
    <w:basedOn w:val="Normale"/>
    <w:qFormat/>
    <w:rsid w:val="00C636B3"/>
    <w:pPr>
      <w:spacing w:after="200" w:line="276" w:lineRule="auto"/>
      <w:ind w:left="0" w:firstLine="0"/>
      <w:jc w:val="left"/>
    </w:pPr>
    <w:rPr>
      <w:rFonts w:ascii="Calibri" w:eastAsia="Calibri" w:hAnsi="Calibri"/>
      <w:color w:val="auto"/>
      <w:sz w:val="22"/>
      <w:lang w:eastAsia="en-US"/>
    </w:rPr>
  </w:style>
  <w:style w:type="character" w:styleId="Collegamentoipertestuale">
    <w:name w:val="Hyperlink"/>
    <w:basedOn w:val="Carpredefinitoparagrafo"/>
    <w:uiPriority w:val="99"/>
    <w:unhideWhenUsed/>
    <w:rsid w:val="009E754D"/>
    <w:rPr>
      <w:color w:val="0563C1" w:themeColor="hyperlink"/>
      <w:u w:val="single"/>
    </w:rPr>
  </w:style>
  <w:style w:type="character" w:customStyle="1" w:styleId="Menzionenonrisolta1">
    <w:name w:val="Menzione non risolta1"/>
    <w:basedOn w:val="Carpredefinitoparagrafo"/>
    <w:uiPriority w:val="99"/>
    <w:semiHidden/>
    <w:unhideWhenUsed/>
    <w:rsid w:val="009E754D"/>
    <w:rPr>
      <w:color w:val="605E5C"/>
      <w:shd w:val="clear" w:color="auto" w:fill="E1DFDD"/>
    </w:rPr>
  </w:style>
  <w:style w:type="paragraph" w:styleId="Intestazione">
    <w:name w:val="header"/>
    <w:basedOn w:val="Normale"/>
    <w:link w:val="IntestazioneCarattere"/>
    <w:uiPriority w:val="99"/>
    <w:unhideWhenUsed/>
    <w:rsid w:val="009E7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754D"/>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E7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754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lavprivacy.personale@pec.regione.calabria.it" TargetMode="External"/><Relationship Id="rId4" Type="http://schemas.openxmlformats.org/officeDocument/2006/relationships/settings" Target="settings.xml"/><Relationship Id="rId9" Type="http://schemas.openxmlformats.org/officeDocument/2006/relationships/hyperlink" Target="mailto:dipartimento.turismob@pec.regione.cala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826F-6D6D-47BE-8631-594E3890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1508</Words>
  <Characters>8601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antonio d'orrico</cp:lastModifiedBy>
  <cp:revision>3</cp:revision>
  <cp:lastPrinted>2024-01-26T11:09:00Z</cp:lastPrinted>
  <dcterms:created xsi:type="dcterms:W3CDTF">2024-01-26T11:02:00Z</dcterms:created>
  <dcterms:modified xsi:type="dcterms:W3CDTF">2024-01-26T11:09:00Z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